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5C1" w:rsidRPr="00EF091A" w:rsidRDefault="00C915C1" w:rsidP="00C915C1">
      <w:pPr>
        <w:spacing w:after="0"/>
        <w:jc w:val="center"/>
        <w:rPr>
          <w:rFonts w:ascii="Times New Roman" w:hAnsi="Times New Roman" w:cs="Times New Roman"/>
          <w:b/>
          <w:sz w:val="24"/>
          <w:szCs w:val="24"/>
        </w:rPr>
      </w:pPr>
      <w:r w:rsidRPr="00EF091A">
        <w:rPr>
          <w:rFonts w:ascii="Times New Roman" w:hAnsi="Times New Roman" w:cs="Times New Roman"/>
          <w:b/>
          <w:sz w:val="24"/>
          <w:szCs w:val="24"/>
        </w:rPr>
        <w:t>PSİKOLOJİK DANIŞMA VE REHBERLİK BİRİMİ YÖNERGESİ</w:t>
      </w:r>
    </w:p>
    <w:p w:rsidR="00FB0D10" w:rsidRPr="00EF091A" w:rsidRDefault="00722E04" w:rsidP="00C915C1">
      <w:pPr>
        <w:spacing w:after="0"/>
        <w:jc w:val="center"/>
        <w:rPr>
          <w:rFonts w:ascii="Times New Roman" w:hAnsi="Times New Roman" w:cs="Times New Roman"/>
          <w:b/>
          <w:sz w:val="24"/>
          <w:szCs w:val="24"/>
        </w:rPr>
      </w:pPr>
      <w:r w:rsidRPr="00EF091A">
        <w:rPr>
          <w:rFonts w:ascii="Times New Roman" w:hAnsi="Times New Roman" w:cs="Times New Roman"/>
          <w:b/>
          <w:sz w:val="24"/>
          <w:szCs w:val="24"/>
        </w:rPr>
        <w:t>(SDÜ-</w:t>
      </w:r>
      <w:r w:rsidR="00C915C1" w:rsidRPr="00EF091A">
        <w:rPr>
          <w:rFonts w:ascii="Times New Roman" w:hAnsi="Times New Roman" w:cs="Times New Roman"/>
          <w:b/>
          <w:sz w:val="24"/>
          <w:szCs w:val="24"/>
        </w:rPr>
        <w:t>PDR BİRİMİ)</w:t>
      </w:r>
    </w:p>
    <w:p w:rsidR="00FD4190" w:rsidRPr="00EF091A" w:rsidRDefault="00FD4190" w:rsidP="00C915C1">
      <w:pPr>
        <w:spacing w:after="0"/>
        <w:jc w:val="center"/>
        <w:rPr>
          <w:rFonts w:ascii="Times New Roman" w:hAnsi="Times New Roman" w:cs="Times New Roman"/>
          <w:b/>
          <w:sz w:val="24"/>
          <w:szCs w:val="24"/>
        </w:rPr>
      </w:pPr>
    </w:p>
    <w:p w:rsidR="00FD4190" w:rsidRPr="00EF091A" w:rsidRDefault="00FD4190" w:rsidP="00C915C1">
      <w:pPr>
        <w:spacing w:after="0"/>
        <w:jc w:val="center"/>
        <w:rPr>
          <w:rFonts w:ascii="Times New Roman" w:hAnsi="Times New Roman" w:cs="Times New Roman"/>
          <w:b/>
          <w:sz w:val="24"/>
          <w:szCs w:val="24"/>
        </w:rPr>
      </w:pPr>
    </w:p>
    <w:p w:rsidR="00C915C1" w:rsidRPr="00EF091A" w:rsidRDefault="00FB0D10" w:rsidP="00FB0D10">
      <w:pPr>
        <w:spacing w:after="0"/>
        <w:jc w:val="center"/>
        <w:rPr>
          <w:rFonts w:ascii="Times New Roman" w:hAnsi="Times New Roman" w:cs="Times New Roman"/>
          <w:b/>
          <w:sz w:val="24"/>
          <w:szCs w:val="24"/>
        </w:rPr>
      </w:pPr>
      <w:r w:rsidRPr="00EF091A">
        <w:rPr>
          <w:rFonts w:ascii="Times New Roman" w:hAnsi="Times New Roman" w:cs="Times New Roman"/>
          <w:b/>
          <w:sz w:val="24"/>
          <w:szCs w:val="24"/>
        </w:rPr>
        <w:t>BİRİNCİ BÖLÜM</w:t>
      </w:r>
    </w:p>
    <w:p w:rsidR="00C915C1" w:rsidRPr="00EF091A" w:rsidRDefault="00FB0D10" w:rsidP="00FD4190">
      <w:pPr>
        <w:spacing w:after="0"/>
        <w:jc w:val="center"/>
        <w:rPr>
          <w:rFonts w:ascii="Times New Roman" w:hAnsi="Times New Roman" w:cs="Times New Roman"/>
          <w:b/>
          <w:sz w:val="24"/>
          <w:szCs w:val="24"/>
        </w:rPr>
      </w:pPr>
      <w:r w:rsidRPr="00EF091A">
        <w:rPr>
          <w:rFonts w:ascii="Times New Roman" w:hAnsi="Times New Roman" w:cs="Times New Roman"/>
          <w:b/>
          <w:sz w:val="24"/>
          <w:szCs w:val="24"/>
        </w:rPr>
        <w:t>Amaç, Kapsam, Dayanak ve Tanımlar</w:t>
      </w:r>
    </w:p>
    <w:p w:rsidR="00FD4190" w:rsidRPr="00EF091A" w:rsidRDefault="00FD4190" w:rsidP="00FD4190">
      <w:pPr>
        <w:spacing w:after="0"/>
        <w:jc w:val="center"/>
        <w:rPr>
          <w:rFonts w:ascii="Times New Roman" w:hAnsi="Times New Roman" w:cs="Times New Roman"/>
          <w:b/>
          <w:sz w:val="24"/>
          <w:szCs w:val="24"/>
        </w:rPr>
      </w:pPr>
    </w:p>
    <w:p w:rsidR="00FD4190" w:rsidRPr="00EF091A" w:rsidRDefault="00FD4190" w:rsidP="00FD4190">
      <w:pPr>
        <w:spacing w:after="0"/>
        <w:jc w:val="center"/>
        <w:rPr>
          <w:rFonts w:ascii="Times New Roman" w:hAnsi="Times New Roman" w:cs="Times New Roman"/>
          <w:b/>
          <w:sz w:val="24"/>
          <w:szCs w:val="24"/>
        </w:rPr>
      </w:pPr>
    </w:p>
    <w:p w:rsidR="001D0AED" w:rsidRPr="00EF091A" w:rsidRDefault="00C915C1" w:rsidP="00FD4190">
      <w:pPr>
        <w:spacing w:after="0"/>
        <w:jc w:val="both"/>
        <w:rPr>
          <w:rFonts w:ascii="Times New Roman" w:hAnsi="Times New Roman" w:cs="Times New Roman"/>
          <w:b/>
          <w:sz w:val="24"/>
          <w:szCs w:val="24"/>
        </w:rPr>
      </w:pPr>
      <w:r w:rsidRPr="00EF091A">
        <w:rPr>
          <w:rFonts w:ascii="Times New Roman" w:hAnsi="Times New Roman" w:cs="Times New Roman"/>
          <w:b/>
          <w:sz w:val="24"/>
          <w:szCs w:val="24"/>
        </w:rPr>
        <w:t>Amaç</w:t>
      </w:r>
      <w:r w:rsidR="00C275AB" w:rsidRPr="00EF091A">
        <w:rPr>
          <w:rFonts w:ascii="Times New Roman" w:hAnsi="Times New Roman" w:cs="Times New Roman"/>
          <w:b/>
          <w:sz w:val="24"/>
          <w:szCs w:val="24"/>
        </w:rPr>
        <w:t xml:space="preserve"> ve K</w:t>
      </w:r>
      <w:r w:rsidR="006A74B4" w:rsidRPr="00EF091A">
        <w:rPr>
          <w:rFonts w:ascii="Times New Roman" w:hAnsi="Times New Roman" w:cs="Times New Roman"/>
          <w:b/>
          <w:sz w:val="24"/>
          <w:szCs w:val="24"/>
        </w:rPr>
        <w:t>apsam</w:t>
      </w:r>
    </w:p>
    <w:p w:rsidR="00FD4190" w:rsidRPr="00EF091A" w:rsidRDefault="00FD4190" w:rsidP="00FD4190">
      <w:pPr>
        <w:spacing w:after="0"/>
        <w:jc w:val="both"/>
        <w:rPr>
          <w:rFonts w:ascii="Times New Roman" w:hAnsi="Times New Roman" w:cs="Times New Roman"/>
          <w:b/>
          <w:sz w:val="24"/>
          <w:szCs w:val="24"/>
        </w:rPr>
      </w:pPr>
    </w:p>
    <w:p w:rsidR="003936D2" w:rsidRPr="00EF091A" w:rsidRDefault="00C915C1" w:rsidP="00FD4190">
      <w:pPr>
        <w:spacing w:after="0"/>
        <w:jc w:val="both"/>
        <w:rPr>
          <w:rFonts w:ascii="Times New Roman" w:hAnsi="Times New Roman" w:cs="Times New Roman"/>
          <w:sz w:val="24"/>
          <w:szCs w:val="24"/>
        </w:rPr>
      </w:pPr>
      <w:r w:rsidRPr="00EF091A">
        <w:rPr>
          <w:rFonts w:ascii="Times New Roman" w:hAnsi="Times New Roman" w:cs="Times New Roman"/>
          <w:b/>
          <w:sz w:val="24"/>
          <w:szCs w:val="24"/>
        </w:rPr>
        <w:t>MADDE 1-</w:t>
      </w:r>
      <w:r w:rsidR="002722D1" w:rsidRPr="00EF091A">
        <w:rPr>
          <w:rFonts w:ascii="Times New Roman" w:hAnsi="Times New Roman" w:cs="Times New Roman"/>
          <w:b/>
          <w:sz w:val="24"/>
          <w:szCs w:val="24"/>
        </w:rPr>
        <w:t xml:space="preserve"> </w:t>
      </w:r>
      <w:r w:rsidR="00722E04" w:rsidRPr="00EF091A">
        <w:rPr>
          <w:rFonts w:ascii="Times New Roman" w:hAnsi="Times New Roman" w:cs="Times New Roman"/>
          <w:sz w:val="24"/>
          <w:szCs w:val="24"/>
        </w:rPr>
        <w:t xml:space="preserve">Bu Yönergenin amacı; </w:t>
      </w:r>
      <w:r w:rsidRPr="00EF091A">
        <w:rPr>
          <w:rFonts w:ascii="Times New Roman" w:hAnsi="Times New Roman" w:cs="Times New Roman"/>
          <w:sz w:val="24"/>
          <w:szCs w:val="24"/>
        </w:rPr>
        <w:t>Süley</w:t>
      </w:r>
      <w:r w:rsidR="00722E04" w:rsidRPr="00EF091A">
        <w:rPr>
          <w:rFonts w:ascii="Times New Roman" w:hAnsi="Times New Roman" w:cs="Times New Roman"/>
          <w:sz w:val="24"/>
          <w:szCs w:val="24"/>
        </w:rPr>
        <w:t xml:space="preserve">man Demirel Üniversitesi Sağlık, </w:t>
      </w:r>
      <w:r w:rsidRPr="00EF091A">
        <w:rPr>
          <w:rFonts w:ascii="Times New Roman" w:hAnsi="Times New Roman" w:cs="Times New Roman"/>
          <w:sz w:val="24"/>
          <w:szCs w:val="24"/>
        </w:rPr>
        <w:t xml:space="preserve">Kültür ve Spor Daire Başkanlığına bağlı Sağlık </w:t>
      </w:r>
      <w:r w:rsidR="00F371BE" w:rsidRPr="00EF091A">
        <w:rPr>
          <w:rFonts w:ascii="Times New Roman" w:hAnsi="Times New Roman" w:cs="Times New Roman"/>
          <w:sz w:val="24"/>
          <w:szCs w:val="24"/>
        </w:rPr>
        <w:t>Ünitesi</w:t>
      </w:r>
      <w:r w:rsidRPr="00EF091A">
        <w:rPr>
          <w:rFonts w:ascii="Times New Roman" w:hAnsi="Times New Roman" w:cs="Times New Roman"/>
          <w:sz w:val="24"/>
          <w:szCs w:val="24"/>
        </w:rPr>
        <w:t xml:space="preserve"> bünyesinde kurulacak </w:t>
      </w:r>
      <w:r w:rsidR="006A74B4" w:rsidRPr="00EF091A">
        <w:rPr>
          <w:rFonts w:ascii="Times New Roman" w:hAnsi="Times New Roman" w:cs="Times New Roman"/>
          <w:sz w:val="24"/>
          <w:szCs w:val="24"/>
        </w:rPr>
        <w:t xml:space="preserve">olan Psikolojik Danışmanlık ve Rehberlik Biriminin </w:t>
      </w:r>
      <w:r w:rsidR="00E401B5" w:rsidRPr="00EF091A">
        <w:rPr>
          <w:rFonts w:ascii="Times New Roman" w:hAnsi="Times New Roman" w:cs="Times New Roman"/>
          <w:sz w:val="24"/>
          <w:szCs w:val="24"/>
        </w:rPr>
        <w:t xml:space="preserve">amaç, </w:t>
      </w:r>
      <w:r w:rsidR="006A74B4" w:rsidRPr="00EF091A">
        <w:rPr>
          <w:rFonts w:ascii="Times New Roman" w:hAnsi="Times New Roman" w:cs="Times New Roman"/>
          <w:sz w:val="24"/>
          <w:szCs w:val="24"/>
        </w:rPr>
        <w:t>kuruluş ve işleyiş esaslarını düzenlemektir.</w:t>
      </w:r>
    </w:p>
    <w:p w:rsidR="00FD4190" w:rsidRPr="00EF091A" w:rsidRDefault="00FD4190" w:rsidP="00FD4190">
      <w:pPr>
        <w:spacing w:after="0"/>
        <w:jc w:val="both"/>
        <w:rPr>
          <w:rFonts w:ascii="Times New Roman" w:hAnsi="Times New Roman" w:cs="Times New Roman"/>
          <w:b/>
          <w:sz w:val="24"/>
          <w:szCs w:val="24"/>
        </w:rPr>
      </w:pPr>
    </w:p>
    <w:p w:rsidR="001D0AED" w:rsidRPr="00EF091A" w:rsidRDefault="006A74B4" w:rsidP="00FD4190">
      <w:pPr>
        <w:spacing w:after="0"/>
        <w:jc w:val="both"/>
        <w:rPr>
          <w:rFonts w:ascii="Times New Roman" w:hAnsi="Times New Roman" w:cs="Times New Roman"/>
          <w:b/>
          <w:sz w:val="24"/>
          <w:szCs w:val="24"/>
        </w:rPr>
      </w:pPr>
      <w:r w:rsidRPr="00EF091A">
        <w:rPr>
          <w:rFonts w:ascii="Times New Roman" w:hAnsi="Times New Roman" w:cs="Times New Roman"/>
          <w:b/>
          <w:sz w:val="24"/>
          <w:szCs w:val="24"/>
        </w:rPr>
        <w:t>Dayanak</w:t>
      </w:r>
    </w:p>
    <w:p w:rsidR="00FD4190" w:rsidRPr="00EF091A" w:rsidRDefault="00FD4190" w:rsidP="00FD4190">
      <w:pPr>
        <w:spacing w:after="0"/>
        <w:jc w:val="both"/>
        <w:rPr>
          <w:rFonts w:ascii="Times New Roman" w:hAnsi="Times New Roman" w:cs="Times New Roman"/>
          <w:b/>
          <w:sz w:val="24"/>
          <w:szCs w:val="24"/>
        </w:rPr>
      </w:pPr>
    </w:p>
    <w:p w:rsidR="00FD4190" w:rsidRPr="00EF091A" w:rsidRDefault="006A74B4" w:rsidP="006A74B4">
      <w:pPr>
        <w:spacing w:after="0"/>
        <w:jc w:val="both"/>
        <w:rPr>
          <w:rFonts w:ascii="Times New Roman" w:hAnsi="Times New Roman" w:cs="Times New Roman"/>
          <w:sz w:val="24"/>
          <w:szCs w:val="24"/>
        </w:rPr>
      </w:pPr>
      <w:r w:rsidRPr="00EF091A">
        <w:rPr>
          <w:rFonts w:ascii="Times New Roman" w:hAnsi="Times New Roman" w:cs="Times New Roman"/>
          <w:b/>
          <w:sz w:val="24"/>
          <w:szCs w:val="24"/>
        </w:rPr>
        <w:t xml:space="preserve">MADDE 2- </w:t>
      </w:r>
      <w:r w:rsidRPr="00EF091A">
        <w:rPr>
          <w:rFonts w:ascii="Times New Roman" w:hAnsi="Times New Roman" w:cs="Times New Roman"/>
          <w:sz w:val="24"/>
          <w:szCs w:val="24"/>
        </w:rPr>
        <w:t>Bu Yönerge 2547 sayılı Yükseköğretim Kanunu’nun 47 inci maddesinin (c) bendi ile 03/02/1984 tarihli ve</w:t>
      </w:r>
      <w:r w:rsidR="00CD5C00" w:rsidRPr="00EF091A">
        <w:rPr>
          <w:rFonts w:ascii="Times New Roman" w:hAnsi="Times New Roman" w:cs="Times New Roman"/>
          <w:sz w:val="24"/>
          <w:szCs w:val="24"/>
        </w:rPr>
        <w:t xml:space="preserve"> </w:t>
      </w:r>
      <w:r w:rsidRPr="00EF091A">
        <w:rPr>
          <w:rFonts w:ascii="Times New Roman" w:hAnsi="Times New Roman" w:cs="Times New Roman"/>
          <w:sz w:val="24"/>
          <w:szCs w:val="24"/>
        </w:rPr>
        <w:t xml:space="preserve">18301 sayılı Resmi Gazetede yayımlanan Yükseköğretim Kurumları, </w:t>
      </w:r>
      <w:proofErr w:type="spellStart"/>
      <w:r w:rsidRPr="00EF091A">
        <w:rPr>
          <w:rFonts w:ascii="Times New Roman" w:hAnsi="Times New Roman" w:cs="Times New Roman"/>
          <w:sz w:val="24"/>
          <w:szCs w:val="24"/>
        </w:rPr>
        <w:t>Mediko</w:t>
      </w:r>
      <w:proofErr w:type="spellEnd"/>
      <w:r w:rsidRPr="00EF091A">
        <w:rPr>
          <w:rFonts w:ascii="Times New Roman" w:hAnsi="Times New Roman" w:cs="Times New Roman"/>
          <w:sz w:val="24"/>
          <w:szCs w:val="24"/>
        </w:rPr>
        <w:t>-Sosyal Sağlık, Kültür ve Spor İşleri İdaresi Uygulama Yönetmeliği’nin 14 üncü maddesine dayanılarak hazırlanmıştır.</w:t>
      </w:r>
    </w:p>
    <w:p w:rsidR="003936D2" w:rsidRPr="00EF091A" w:rsidRDefault="006A74B4" w:rsidP="006A74B4">
      <w:pPr>
        <w:spacing w:after="0"/>
        <w:jc w:val="both"/>
        <w:rPr>
          <w:rFonts w:ascii="Times New Roman" w:hAnsi="Times New Roman" w:cs="Times New Roman"/>
          <w:b/>
          <w:sz w:val="24"/>
          <w:szCs w:val="24"/>
        </w:rPr>
      </w:pPr>
      <w:r w:rsidRPr="00EF091A">
        <w:rPr>
          <w:rFonts w:ascii="Times New Roman" w:hAnsi="Times New Roman" w:cs="Times New Roman"/>
          <w:b/>
          <w:sz w:val="24"/>
          <w:szCs w:val="24"/>
        </w:rPr>
        <w:t xml:space="preserve">           </w:t>
      </w:r>
    </w:p>
    <w:p w:rsidR="001D0AED" w:rsidRPr="00EF091A" w:rsidRDefault="009B089F" w:rsidP="00FD4190">
      <w:pPr>
        <w:spacing w:after="0"/>
        <w:jc w:val="both"/>
        <w:rPr>
          <w:rFonts w:ascii="Times New Roman" w:hAnsi="Times New Roman" w:cs="Times New Roman"/>
          <w:b/>
          <w:sz w:val="24"/>
          <w:szCs w:val="24"/>
        </w:rPr>
      </w:pPr>
      <w:r w:rsidRPr="00EF091A">
        <w:rPr>
          <w:rFonts w:ascii="Times New Roman" w:hAnsi="Times New Roman" w:cs="Times New Roman"/>
          <w:b/>
          <w:sz w:val="24"/>
          <w:szCs w:val="24"/>
        </w:rPr>
        <w:t>Tanımlar</w:t>
      </w:r>
    </w:p>
    <w:p w:rsidR="00FD4190" w:rsidRPr="00EF091A" w:rsidRDefault="00FD4190" w:rsidP="00FD4190">
      <w:pPr>
        <w:spacing w:after="0"/>
        <w:jc w:val="both"/>
        <w:rPr>
          <w:rFonts w:ascii="Times New Roman" w:hAnsi="Times New Roman" w:cs="Times New Roman"/>
          <w:b/>
          <w:color w:val="FF0000"/>
          <w:sz w:val="24"/>
          <w:szCs w:val="24"/>
        </w:rPr>
      </w:pPr>
    </w:p>
    <w:p w:rsidR="001D0AED" w:rsidRPr="00EF091A" w:rsidRDefault="009B089F" w:rsidP="00FD4190">
      <w:pPr>
        <w:spacing w:after="0"/>
        <w:jc w:val="both"/>
        <w:rPr>
          <w:rFonts w:ascii="Times New Roman" w:hAnsi="Times New Roman" w:cs="Times New Roman"/>
          <w:sz w:val="24"/>
          <w:szCs w:val="24"/>
        </w:rPr>
      </w:pPr>
      <w:r w:rsidRPr="00EF091A">
        <w:rPr>
          <w:rFonts w:ascii="Times New Roman" w:hAnsi="Times New Roman" w:cs="Times New Roman"/>
          <w:b/>
          <w:sz w:val="24"/>
          <w:szCs w:val="24"/>
        </w:rPr>
        <w:t>MADDE 3-</w:t>
      </w:r>
      <w:r w:rsidRPr="00EF091A">
        <w:rPr>
          <w:rFonts w:ascii="Times New Roman" w:hAnsi="Times New Roman" w:cs="Times New Roman"/>
          <w:sz w:val="24"/>
          <w:szCs w:val="24"/>
        </w:rPr>
        <w:t xml:space="preserve"> Bu yönergede geçen;</w:t>
      </w:r>
    </w:p>
    <w:p w:rsidR="00FD4190" w:rsidRPr="00EF091A" w:rsidRDefault="00FD4190" w:rsidP="00FD4190">
      <w:pPr>
        <w:spacing w:after="0"/>
        <w:jc w:val="both"/>
        <w:rPr>
          <w:rFonts w:ascii="Times New Roman" w:hAnsi="Times New Roman" w:cs="Times New Roman"/>
          <w:color w:val="FF0000"/>
          <w:sz w:val="24"/>
          <w:szCs w:val="24"/>
        </w:rPr>
      </w:pPr>
    </w:p>
    <w:p w:rsidR="00FC50A8" w:rsidRPr="00EF091A" w:rsidRDefault="00FC50A8" w:rsidP="00A754DA">
      <w:pPr>
        <w:pStyle w:val="ListeParagraf"/>
        <w:numPr>
          <w:ilvl w:val="0"/>
          <w:numId w:val="3"/>
        </w:numPr>
        <w:spacing w:after="100" w:afterAutospacing="1"/>
        <w:jc w:val="both"/>
        <w:rPr>
          <w:rFonts w:ascii="Times New Roman" w:hAnsi="Times New Roman" w:cs="Times New Roman"/>
          <w:sz w:val="24"/>
          <w:szCs w:val="24"/>
        </w:rPr>
      </w:pPr>
      <w:r w:rsidRPr="00EF091A">
        <w:rPr>
          <w:rFonts w:ascii="Times New Roman" w:hAnsi="Times New Roman" w:cs="Times New Roman"/>
          <w:b/>
          <w:sz w:val="24"/>
          <w:szCs w:val="24"/>
        </w:rPr>
        <w:t>Birim:</w:t>
      </w:r>
      <w:r w:rsidRPr="00EF091A">
        <w:rPr>
          <w:rFonts w:ascii="Times New Roman" w:hAnsi="Times New Roman" w:cs="Times New Roman"/>
          <w:sz w:val="24"/>
          <w:szCs w:val="24"/>
        </w:rPr>
        <w:t xml:space="preserve"> Psikolojik Danışma ve Rehberlik Birimini (SDÜ- PDR),</w:t>
      </w:r>
    </w:p>
    <w:p w:rsidR="001D0AED" w:rsidRPr="00EF091A" w:rsidRDefault="001D0AED" w:rsidP="001D0AED">
      <w:pPr>
        <w:pStyle w:val="ListeParagraf"/>
        <w:spacing w:after="100" w:afterAutospacing="1"/>
        <w:ind w:left="1068"/>
        <w:jc w:val="both"/>
        <w:rPr>
          <w:rFonts w:ascii="Times New Roman" w:hAnsi="Times New Roman" w:cs="Times New Roman"/>
          <w:color w:val="FF0000"/>
          <w:sz w:val="24"/>
          <w:szCs w:val="24"/>
        </w:rPr>
      </w:pPr>
    </w:p>
    <w:p w:rsidR="001D0AED" w:rsidRPr="00EF091A" w:rsidRDefault="001D0AED" w:rsidP="001D0AED">
      <w:pPr>
        <w:pStyle w:val="ListeParagraf"/>
        <w:numPr>
          <w:ilvl w:val="0"/>
          <w:numId w:val="3"/>
        </w:numPr>
        <w:spacing w:after="100" w:afterAutospacing="1"/>
        <w:jc w:val="both"/>
        <w:rPr>
          <w:rFonts w:ascii="Times New Roman" w:hAnsi="Times New Roman" w:cs="Times New Roman"/>
          <w:sz w:val="24"/>
          <w:szCs w:val="24"/>
        </w:rPr>
      </w:pPr>
      <w:r w:rsidRPr="00EF091A">
        <w:rPr>
          <w:rFonts w:ascii="Times New Roman" w:hAnsi="Times New Roman" w:cs="Times New Roman"/>
          <w:b/>
          <w:sz w:val="24"/>
          <w:szCs w:val="24"/>
        </w:rPr>
        <w:t>Birim İdari Sorumlusu:</w:t>
      </w:r>
      <w:r w:rsidRPr="00EF091A">
        <w:rPr>
          <w:rFonts w:ascii="Times New Roman" w:hAnsi="Times New Roman" w:cs="Times New Roman"/>
          <w:sz w:val="24"/>
          <w:szCs w:val="24"/>
        </w:rPr>
        <w:t xml:space="preserve"> İdari işler için görevlendirilen birim personelini,</w:t>
      </w:r>
    </w:p>
    <w:p w:rsidR="001D0AED" w:rsidRPr="00EF091A" w:rsidRDefault="001D0AED" w:rsidP="001D0AED">
      <w:pPr>
        <w:pStyle w:val="ListeParagraf"/>
        <w:spacing w:after="100" w:afterAutospacing="1"/>
        <w:rPr>
          <w:rFonts w:ascii="Times New Roman" w:hAnsi="Times New Roman" w:cs="Times New Roman"/>
          <w:color w:val="FF0000"/>
          <w:sz w:val="24"/>
          <w:szCs w:val="24"/>
        </w:rPr>
      </w:pPr>
    </w:p>
    <w:p w:rsidR="001D0AED" w:rsidRPr="00EF091A" w:rsidRDefault="001D0AED" w:rsidP="001D0AED">
      <w:pPr>
        <w:pStyle w:val="ListeParagraf"/>
        <w:numPr>
          <w:ilvl w:val="0"/>
          <w:numId w:val="3"/>
        </w:numPr>
        <w:spacing w:after="100" w:afterAutospacing="1"/>
        <w:jc w:val="both"/>
        <w:rPr>
          <w:rFonts w:ascii="Times New Roman" w:hAnsi="Times New Roman" w:cs="Times New Roman"/>
          <w:sz w:val="24"/>
          <w:szCs w:val="24"/>
        </w:rPr>
      </w:pPr>
      <w:r w:rsidRPr="00EF091A">
        <w:rPr>
          <w:rFonts w:ascii="Times New Roman" w:hAnsi="Times New Roman" w:cs="Times New Roman"/>
          <w:b/>
          <w:sz w:val="24"/>
          <w:szCs w:val="24"/>
        </w:rPr>
        <w:t>Tam Zamanlı Uzman:</w:t>
      </w:r>
      <w:r w:rsidRPr="00EF091A">
        <w:rPr>
          <w:rFonts w:ascii="Times New Roman" w:hAnsi="Times New Roman" w:cs="Times New Roman"/>
          <w:sz w:val="24"/>
          <w:szCs w:val="24"/>
        </w:rPr>
        <w:t xml:space="preserve"> Süleyman Demirel Üniversitesi PDR biriminde sunulan hizmetleri yetkinlik düzeyine göre gerçekleştirilen Psikologlar, psikolojik Danışmanlar ve Sosyal Çalışmacılardan oluşan tam zamanlı ve kadrolu personeli,</w:t>
      </w:r>
    </w:p>
    <w:p w:rsidR="005D01EA" w:rsidRPr="00EF091A" w:rsidRDefault="001D0AED" w:rsidP="001D0AED">
      <w:pPr>
        <w:spacing w:after="100" w:afterAutospacing="1"/>
        <w:ind w:firstLine="708"/>
        <w:jc w:val="both"/>
        <w:rPr>
          <w:rFonts w:ascii="Times New Roman" w:hAnsi="Times New Roman" w:cs="Times New Roman"/>
          <w:b/>
          <w:sz w:val="24"/>
          <w:szCs w:val="24"/>
        </w:rPr>
      </w:pPr>
      <w:r w:rsidRPr="00EF091A">
        <w:rPr>
          <w:rFonts w:ascii="Times New Roman" w:hAnsi="Times New Roman" w:cs="Times New Roman"/>
          <w:b/>
          <w:sz w:val="24"/>
          <w:szCs w:val="24"/>
        </w:rPr>
        <w:t>d</w:t>
      </w:r>
      <w:r w:rsidR="00C34F49" w:rsidRPr="00EF091A">
        <w:rPr>
          <w:rFonts w:ascii="Times New Roman" w:hAnsi="Times New Roman" w:cs="Times New Roman"/>
          <w:b/>
          <w:sz w:val="24"/>
          <w:szCs w:val="24"/>
        </w:rPr>
        <w:t>)</w:t>
      </w:r>
      <w:r w:rsidRPr="00EF091A">
        <w:rPr>
          <w:rFonts w:ascii="Times New Roman" w:hAnsi="Times New Roman" w:cs="Times New Roman"/>
          <w:b/>
          <w:sz w:val="24"/>
          <w:szCs w:val="24"/>
        </w:rPr>
        <w:t xml:space="preserve">  </w:t>
      </w:r>
      <w:r w:rsidR="005D01EA" w:rsidRPr="00EF091A">
        <w:rPr>
          <w:rFonts w:ascii="Times New Roman" w:hAnsi="Times New Roman" w:cs="Times New Roman"/>
          <w:b/>
          <w:sz w:val="24"/>
          <w:szCs w:val="24"/>
        </w:rPr>
        <w:t xml:space="preserve">Birim </w:t>
      </w:r>
      <w:r w:rsidR="00EC0239" w:rsidRPr="00EF091A">
        <w:rPr>
          <w:rFonts w:ascii="Times New Roman" w:hAnsi="Times New Roman" w:cs="Times New Roman"/>
          <w:b/>
          <w:sz w:val="24"/>
          <w:szCs w:val="24"/>
        </w:rPr>
        <w:t>Danışma ve Planlama Kurulu</w:t>
      </w:r>
      <w:r w:rsidR="005D01EA" w:rsidRPr="00EF091A">
        <w:rPr>
          <w:rFonts w:ascii="Times New Roman" w:hAnsi="Times New Roman" w:cs="Times New Roman"/>
          <w:b/>
          <w:sz w:val="24"/>
          <w:szCs w:val="24"/>
        </w:rPr>
        <w:t>:</w:t>
      </w:r>
      <w:r w:rsidR="005D01EA" w:rsidRPr="00EF091A">
        <w:rPr>
          <w:rFonts w:ascii="Times New Roman" w:hAnsi="Times New Roman" w:cs="Times New Roman"/>
          <w:sz w:val="24"/>
          <w:szCs w:val="24"/>
        </w:rPr>
        <w:t xml:space="preserve"> Rektörlükçe oluşturulan kurulu,</w:t>
      </w:r>
      <w:r w:rsidR="00C34F49" w:rsidRPr="00EF091A">
        <w:rPr>
          <w:rFonts w:ascii="Times New Roman" w:hAnsi="Times New Roman" w:cs="Times New Roman"/>
          <w:b/>
          <w:sz w:val="24"/>
          <w:szCs w:val="24"/>
        </w:rPr>
        <w:t xml:space="preserve"> </w:t>
      </w:r>
    </w:p>
    <w:p w:rsidR="00FC50A8" w:rsidRPr="00EF091A" w:rsidRDefault="003158DB" w:rsidP="001D0AED">
      <w:pPr>
        <w:spacing w:after="100" w:afterAutospacing="1"/>
        <w:ind w:firstLine="708"/>
        <w:jc w:val="both"/>
        <w:rPr>
          <w:rFonts w:ascii="Times New Roman" w:hAnsi="Times New Roman" w:cs="Times New Roman"/>
          <w:sz w:val="24"/>
          <w:szCs w:val="24"/>
        </w:rPr>
      </w:pPr>
      <w:r w:rsidRPr="00EF091A">
        <w:rPr>
          <w:rFonts w:ascii="Times New Roman" w:hAnsi="Times New Roman" w:cs="Times New Roman"/>
          <w:b/>
          <w:sz w:val="24"/>
          <w:szCs w:val="24"/>
        </w:rPr>
        <w:t>e</w:t>
      </w:r>
      <w:r w:rsidR="00FC50A8" w:rsidRPr="00EF091A">
        <w:rPr>
          <w:rFonts w:ascii="Times New Roman" w:hAnsi="Times New Roman" w:cs="Times New Roman"/>
          <w:b/>
          <w:sz w:val="24"/>
          <w:szCs w:val="24"/>
        </w:rPr>
        <w:t>)  Daire Başkanlığı:</w:t>
      </w:r>
      <w:r w:rsidR="00FC50A8" w:rsidRPr="00EF091A">
        <w:rPr>
          <w:rFonts w:ascii="Times New Roman" w:hAnsi="Times New Roman" w:cs="Times New Roman"/>
          <w:sz w:val="24"/>
          <w:szCs w:val="24"/>
        </w:rPr>
        <w:t xml:space="preserve"> Sağlık, Kültür ve Spor Dair</w:t>
      </w:r>
      <w:r w:rsidR="00C275AB" w:rsidRPr="00EF091A">
        <w:rPr>
          <w:rFonts w:ascii="Times New Roman" w:hAnsi="Times New Roman" w:cs="Times New Roman"/>
          <w:sz w:val="24"/>
          <w:szCs w:val="24"/>
        </w:rPr>
        <w:t xml:space="preserve"> ve</w:t>
      </w:r>
      <w:r w:rsidR="00FC50A8" w:rsidRPr="00EF091A">
        <w:rPr>
          <w:rFonts w:ascii="Times New Roman" w:hAnsi="Times New Roman" w:cs="Times New Roman"/>
          <w:sz w:val="24"/>
          <w:szCs w:val="24"/>
        </w:rPr>
        <w:t xml:space="preserve"> Başkanlığı’nı (SKSDB),</w:t>
      </w:r>
    </w:p>
    <w:p w:rsidR="007B1E3D" w:rsidRPr="00EF091A" w:rsidRDefault="00C34F49" w:rsidP="007B1E3D">
      <w:pPr>
        <w:spacing w:after="0"/>
        <w:jc w:val="both"/>
        <w:rPr>
          <w:rFonts w:ascii="Times New Roman" w:hAnsi="Times New Roman" w:cs="Times New Roman"/>
          <w:sz w:val="24"/>
          <w:szCs w:val="24"/>
        </w:rPr>
      </w:pPr>
      <w:r w:rsidRPr="00EF091A">
        <w:rPr>
          <w:rFonts w:ascii="Times New Roman" w:hAnsi="Times New Roman" w:cs="Times New Roman"/>
          <w:color w:val="FF0000"/>
          <w:sz w:val="24"/>
          <w:szCs w:val="24"/>
        </w:rPr>
        <w:t xml:space="preserve">            </w:t>
      </w:r>
      <w:r w:rsidRPr="00EF091A">
        <w:rPr>
          <w:rFonts w:ascii="Times New Roman" w:hAnsi="Times New Roman" w:cs="Times New Roman"/>
          <w:b/>
          <w:sz w:val="24"/>
          <w:szCs w:val="24"/>
        </w:rPr>
        <w:t>f</w:t>
      </w:r>
      <w:r w:rsidR="007B1E3D" w:rsidRPr="00EF091A">
        <w:rPr>
          <w:rFonts w:ascii="Times New Roman" w:hAnsi="Times New Roman" w:cs="Times New Roman"/>
          <w:b/>
          <w:sz w:val="24"/>
          <w:szCs w:val="24"/>
        </w:rPr>
        <w:t>)</w:t>
      </w:r>
      <w:r w:rsidR="003158DB" w:rsidRPr="00EF091A">
        <w:rPr>
          <w:rFonts w:ascii="Times New Roman" w:hAnsi="Times New Roman" w:cs="Times New Roman"/>
          <w:b/>
          <w:sz w:val="24"/>
          <w:szCs w:val="24"/>
        </w:rPr>
        <w:t xml:space="preserve"> </w:t>
      </w:r>
      <w:r w:rsidR="007B1E3D" w:rsidRPr="00EF091A">
        <w:rPr>
          <w:rFonts w:ascii="Times New Roman" w:hAnsi="Times New Roman" w:cs="Times New Roman"/>
          <w:b/>
          <w:sz w:val="24"/>
          <w:szCs w:val="24"/>
        </w:rPr>
        <w:t xml:space="preserve"> Rektör:</w:t>
      </w:r>
      <w:r w:rsidR="007B1E3D" w:rsidRPr="00EF091A">
        <w:rPr>
          <w:rFonts w:ascii="Times New Roman" w:hAnsi="Times New Roman" w:cs="Times New Roman"/>
          <w:sz w:val="24"/>
          <w:szCs w:val="24"/>
        </w:rPr>
        <w:t xml:space="preserve"> Süleyman Demirel Üniversitesi Rektörünü,</w:t>
      </w:r>
    </w:p>
    <w:p w:rsidR="003158DB" w:rsidRPr="00EF091A" w:rsidRDefault="003158DB" w:rsidP="007B1E3D">
      <w:pPr>
        <w:spacing w:after="0"/>
        <w:jc w:val="both"/>
        <w:rPr>
          <w:rFonts w:ascii="Times New Roman" w:hAnsi="Times New Roman" w:cs="Times New Roman"/>
          <w:sz w:val="24"/>
          <w:szCs w:val="24"/>
        </w:rPr>
      </w:pPr>
    </w:p>
    <w:p w:rsidR="007B1E3D" w:rsidRPr="00EF091A" w:rsidRDefault="00C34F49" w:rsidP="007B1E3D">
      <w:pPr>
        <w:spacing w:after="0"/>
        <w:jc w:val="both"/>
        <w:rPr>
          <w:rFonts w:ascii="Times New Roman" w:hAnsi="Times New Roman" w:cs="Times New Roman"/>
          <w:color w:val="FF0000"/>
          <w:sz w:val="24"/>
          <w:szCs w:val="24"/>
        </w:rPr>
      </w:pPr>
      <w:r w:rsidRPr="00EF091A">
        <w:rPr>
          <w:rFonts w:ascii="Times New Roman" w:hAnsi="Times New Roman" w:cs="Times New Roman"/>
          <w:color w:val="FF0000"/>
          <w:sz w:val="24"/>
          <w:szCs w:val="24"/>
        </w:rPr>
        <w:t xml:space="preserve">            </w:t>
      </w:r>
      <w:r w:rsidRPr="00EF091A">
        <w:rPr>
          <w:rFonts w:ascii="Times New Roman" w:hAnsi="Times New Roman" w:cs="Times New Roman"/>
          <w:b/>
          <w:sz w:val="24"/>
          <w:szCs w:val="24"/>
        </w:rPr>
        <w:t>g</w:t>
      </w:r>
      <w:r w:rsidR="007B1E3D" w:rsidRPr="00EF091A">
        <w:rPr>
          <w:rFonts w:ascii="Times New Roman" w:hAnsi="Times New Roman" w:cs="Times New Roman"/>
          <w:b/>
          <w:sz w:val="24"/>
          <w:szCs w:val="24"/>
        </w:rPr>
        <w:t xml:space="preserve">) </w:t>
      </w:r>
      <w:r w:rsidR="003158DB" w:rsidRPr="00EF091A">
        <w:rPr>
          <w:rFonts w:ascii="Times New Roman" w:hAnsi="Times New Roman" w:cs="Times New Roman"/>
          <w:b/>
          <w:sz w:val="24"/>
          <w:szCs w:val="24"/>
        </w:rPr>
        <w:t xml:space="preserve"> </w:t>
      </w:r>
      <w:r w:rsidR="007B1E3D" w:rsidRPr="00EF091A">
        <w:rPr>
          <w:rFonts w:ascii="Times New Roman" w:hAnsi="Times New Roman" w:cs="Times New Roman"/>
          <w:b/>
          <w:sz w:val="24"/>
          <w:szCs w:val="24"/>
        </w:rPr>
        <w:t>Üniversite:</w:t>
      </w:r>
      <w:r w:rsidR="007B1E3D" w:rsidRPr="00EF091A">
        <w:rPr>
          <w:rFonts w:ascii="Times New Roman" w:hAnsi="Times New Roman" w:cs="Times New Roman"/>
          <w:sz w:val="24"/>
          <w:szCs w:val="24"/>
        </w:rPr>
        <w:t xml:space="preserve"> Süleyman Demirel Üniversitesi’ni(SDÜ),</w:t>
      </w:r>
    </w:p>
    <w:p w:rsidR="003D2314" w:rsidRPr="00EF091A" w:rsidRDefault="003D2314" w:rsidP="007B1E3D">
      <w:pPr>
        <w:spacing w:after="0"/>
        <w:ind w:firstLine="708"/>
        <w:jc w:val="both"/>
        <w:rPr>
          <w:rFonts w:ascii="Times New Roman" w:hAnsi="Times New Roman" w:cs="Times New Roman"/>
          <w:sz w:val="24"/>
          <w:szCs w:val="24"/>
        </w:rPr>
      </w:pPr>
    </w:p>
    <w:p w:rsidR="0040348C" w:rsidRPr="00EF091A" w:rsidRDefault="007B1E3D" w:rsidP="007B1E3D">
      <w:pPr>
        <w:spacing w:after="0"/>
        <w:ind w:firstLine="708"/>
        <w:jc w:val="both"/>
        <w:rPr>
          <w:rFonts w:ascii="Times New Roman" w:hAnsi="Times New Roman" w:cs="Times New Roman"/>
          <w:sz w:val="24"/>
          <w:szCs w:val="24"/>
        </w:rPr>
      </w:pPr>
      <w:proofErr w:type="gramStart"/>
      <w:r w:rsidRPr="00EF091A">
        <w:rPr>
          <w:rFonts w:ascii="Times New Roman" w:hAnsi="Times New Roman" w:cs="Times New Roman"/>
          <w:sz w:val="24"/>
          <w:szCs w:val="24"/>
        </w:rPr>
        <w:t>ifade</w:t>
      </w:r>
      <w:proofErr w:type="gramEnd"/>
      <w:r w:rsidRPr="00EF091A">
        <w:rPr>
          <w:rFonts w:ascii="Times New Roman" w:hAnsi="Times New Roman" w:cs="Times New Roman"/>
          <w:sz w:val="24"/>
          <w:szCs w:val="24"/>
        </w:rPr>
        <w:t xml:space="preserve"> eder.</w:t>
      </w:r>
    </w:p>
    <w:p w:rsidR="00FD4190" w:rsidRPr="00EF091A" w:rsidRDefault="00FD4190" w:rsidP="007B1E3D">
      <w:pPr>
        <w:spacing w:after="0"/>
        <w:ind w:firstLine="708"/>
        <w:jc w:val="both"/>
        <w:rPr>
          <w:rFonts w:ascii="Times New Roman" w:hAnsi="Times New Roman" w:cs="Times New Roman"/>
          <w:color w:val="FF0000"/>
          <w:sz w:val="24"/>
          <w:szCs w:val="24"/>
        </w:rPr>
      </w:pPr>
    </w:p>
    <w:p w:rsidR="00FD0C56" w:rsidRPr="00EF091A" w:rsidRDefault="00FD0C56" w:rsidP="007B1E3D">
      <w:pPr>
        <w:spacing w:after="0"/>
        <w:ind w:firstLine="708"/>
        <w:jc w:val="both"/>
        <w:rPr>
          <w:rFonts w:ascii="Times New Roman" w:hAnsi="Times New Roman" w:cs="Times New Roman"/>
          <w:color w:val="FF0000"/>
          <w:sz w:val="24"/>
          <w:szCs w:val="24"/>
        </w:rPr>
      </w:pPr>
    </w:p>
    <w:p w:rsidR="00600D73" w:rsidRPr="00EF091A" w:rsidRDefault="00600D73" w:rsidP="00600D73">
      <w:pPr>
        <w:spacing w:after="0"/>
        <w:ind w:firstLine="708"/>
        <w:jc w:val="center"/>
        <w:rPr>
          <w:rFonts w:ascii="Times New Roman" w:hAnsi="Times New Roman" w:cs="Times New Roman"/>
          <w:b/>
          <w:sz w:val="24"/>
          <w:szCs w:val="24"/>
        </w:rPr>
      </w:pPr>
      <w:r w:rsidRPr="00EF091A">
        <w:rPr>
          <w:rFonts w:ascii="Times New Roman" w:hAnsi="Times New Roman" w:cs="Times New Roman"/>
          <w:b/>
          <w:sz w:val="24"/>
          <w:szCs w:val="24"/>
        </w:rPr>
        <w:lastRenderedPageBreak/>
        <w:t>İKİNCİ BÖLÜM</w:t>
      </w:r>
    </w:p>
    <w:p w:rsidR="006D0BDD" w:rsidRPr="00EF091A" w:rsidRDefault="006D0BDD" w:rsidP="006D0BDD">
      <w:pPr>
        <w:spacing w:after="0" w:line="265" w:lineRule="auto"/>
        <w:ind w:left="164" w:right="58" w:hanging="10"/>
        <w:jc w:val="center"/>
        <w:rPr>
          <w:rFonts w:ascii="Times New Roman" w:hAnsi="Times New Roman" w:cs="Times New Roman"/>
          <w:b/>
        </w:rPr>
      </w:pPr>
      <w:r w:rsidRPr="00EF091A">
        <w:rPr>
          <w:rFonts w:ascii="Times New Roman" w:hAnsi="Times New Roman" w:cs="Times New Roman"/>
          <w:b/>
          <w:sz w:val="26"/>
        </w:rPr>
        <w:t>Birimin Amacı ve Çalışma Alanları,</w:t>
      </w:r>
    </w:p>
    <w:p w:rsidR="007B1E3D" w:rsidRPr="00EF091A" w:rsidRDefault="006D0BDD" w:rsidP="00FD4190">
      <w:pPr>
        <w:spacing w:after="0" w:line="265" w:lineRule="auto"/>
        <w:ind w:left="164" w:right="86" w:hanging="10"/>
        <w:jc w:val="center"/>
        <w:rPr>
          <w:rFonts w:ascii="Times New Roman" w:hAnsi="Times New Roman" w:cs="Times New Roman"/>
          <w:b/>
          <w:sz w:val="26"/>
        </w:rPr>
      </w:pPr>
      <w:r w:rsidRPr="00EF091A">
        <w:rPr>
          <w:rFonts w:ascii="Times New Roman" w:hAnsi="Times New Roman" w:cs="Times New Roman"/>
          <w:b/>
          <w:sz w:val="26"/>
        </w:rPr>
        <w:t>Yönetim Organları ve Görevleri, Çalışanları ve Görevleri</w:t>
      </w:r>
    </w:p>
    <w:p w:rsidR="00FD4190" w:rsidRPr="00EF091A" w:rsidRDefault="00FD4190" w:rsidP="00FD4190">
      <w:pPr>
        <w:spacing w:after="0" w:line="265" w:lineRule="auto"/>
        <w:ind w:left="164" w:right="86" w:hanging="10"/>
        <w:jc w:val="center"/>
        <w:rPr>
          <w:rFonts w:ascii="Times New Roman" w:hAnsi="Times New Roman" w:cs="Times New Roman"/>
          <w:sz w:val="24"/>
          <w:szCs w:val="24"/>
        </w:rPr>
      </w:pPr>
    </w:p>
    <w:p w:rsidR="006D0BDD" w:rsidRPr="00EF091A" w:rsidRDefault="006D0BDD" w:rsidP="00A754DA">
      <w:pPr>
        <w:pStyle w:val="Balk3"/>
        <w:rPr>
          <w:rFonts w:ascii="Times New Roman" w:hAnsi="Times New Roman" w:cs="Times New Roman"/>
          <w:color w:val="auto"/>
          <w:sz w:val="24"/>
          <w:szCs w:val="24"/>
        </w:rPr>
      </w:pPr>
      <w:r w:rsidRPr="00EF091A">
        <w:rPr>
          <w:rFonts w:ascii="Times New Roman" w:hAnsi="Times New Roman" w:cs="Times New Roman"/>
          <w:color w:val="auto"/>
          <w:sz w:val="24"/>
          <w:szCs w:val="24"/>
        </w:rPr>
        <w:t>Birimin Amacı ve Çalışma Alanları</w:t>
      </w:r>
    </w:p>
    <w:p w:rsidR="006D0BDD" w:rsidRPr="00EF091A" w:rsidRDefault="006D0BDD" w:rsidP="006D0BDD">
      <w:pPr>
        <w:spacing w:after="0"/>
        <w:ind w:left="101" w:firstLine="706"/>
        <w:rPr>
          <w:rFonts w:ascii="Times New Roman" w:hAnsi="Times New Roman" w:cs="Times New Roman"/>
          <w:b/>
          <w:sz w:val="24"/>
          <w:szCs w:val="24"/>
        </w:rPr>
      </w:pPr>
    </w:p>
    <w:p w:rsidR="006D0BDD" w:rsidRPr="00EF091A" w:rsidRDefault="006D0BDD" w:rsidP="00FD4190">
      <w:pPr>
        <w:spacing w:after="0"/>
        <w:jc w:val="both"/>
        <w:rPr>
          <w:rFonts w:ascii="Times New Roman" w:hAnsi="Times New Roman" w:cs="Times New Roman"/>
          <w:sz w:val="24"/>
          <w:szCs w:val="24"/>
        </w:rPr>
      </w:pPr>
      <w:r w:rsidRPr="00EF091A">
        <w:rPr>
          <w:rFonts w:ascii="Times New Roman" w:hAnsi="Times New Roman" w:cs="Times New Roman"/>
          <w:b/>
          <w:sz w:val="24"/>
          <w:szCs w:val="24"/>
        </w:rPr>
        <w:t>MADDE 4-</w:t>
      </w:r>
      <w:r w:rsidRPr="00EF091A">
        <w:rPr>
          <w:rFonts w:ascii="Times New Roman" w:hAnsi="Times New Roman" w:cs="Times New Roman"/>
          <w:sz w:val="24"/>
          <w:szCs w:val="24"/>
        </w:rPr>
        <w:t xml:space="preserve"> Birimin (PDR) amacı; Süleyman Demirel Üniversitesi öğrencisinin zihinsel, duygusal ve sosyal potansiyelinin farkına varabilmesini sağlamak; bu potansiyeli ve çevresindeki kaynakları verimli kullanabilmesi için destekleyici hizmetler sunmak ve bunun yanı sıra psikolojik sorunlara yönelik koruyucu/önleyici, konsültasyon ve gerektiğinde müdahaleye yönelik bireysel ve/veya grup düzeyinde psikolojik danışma ve </w:t>
      </w:r>
      <w:r w:rsidR="00A728FF" w:rsidRPr="00EF091A">
        <w:rPr>
          <w:rFonts w:ascii="Times New Roman" w:hAnsi="Times New Roman" w:cs="Times New Roman"/>
          <w:sz w:val="24"/>
          <w:szCs w:val="24"/>
        </w:rPr>
        <w:t xml:space="preserve">rehberlik hizmetleri Etik kurallar ve Etik İlkeler çerçevesinde </w:t>
      </w:r>
      <w:r w:rsidRPr="00EF091A">
        <w:rPr>
          <w:rFonts w:ascii="Times New Roman" w:hAnsi="Times New Roman" w:cs="Times New Roman"/>
          <w:sz w:val="24"/>
          <w:szCs w:val="24"/>
        </w:rPr>
        <w:t>sunma</w:t>
      </w:r>
      <w:r w:rsidR="00A728FF" w:rsidRPr="00EF091A">
        <w:rPr>
          <w:rFonts w:ascii="Times New Roman" w:hAnsi="Times New Roman" w:cs="Times New Roman"/>
          <w:sz w:val="24"/>
          <w:szCs w:val="24"/>
        </w:rPr>
        <w:t>yı amaçlamaktadır</w:t>
      </w:r>
      <w:r w:rsidRPr="00EF091A">
        <w:rPr>
          <w:rFonts w:ascii="Times New Roman" w:hAnsi="Times New Roman" w:cs="Times New Roman"/>
          <w:sz w:val="24"/>
          <w:szCs w:val="24"/>
        </w:rPr>
        <w:t>. Birimde, belirtilen bu amaçlar doğrultusunda aşağıdaki çalışmalar gerçekleştirilir;</w:t>
      </w:r>
    </w:p>
    <w:p w:rsidR="002722D1" w:rsidRPr="00EF091A" w:rsidRDefault="002722D1" w:rsidP="00C6130C">
      <w:pPr>
        <w:spacing w:after="0"/>
        <w:rPr>
          <w:rFonts w:ascii="Times New Roman" w:hAnsi="Times New Roman" w:cs="Times New Roman"/>
          <w:sz w:val="24"/>
          <w:szCs w:val="24"/>
        </w:rPr>
      </w:pPr>
    </w:p>
    <w:p w:rsidR="00193495" w:rsidRPr="00EF091A" w:rsidRDefault="00193495" w:rsidP="00FD4190">
      <w:pPr>
        <w:pStyle w:val="ListeParagraf"/>
        <w:numPr>
          <w:ilvl w:val="0"/>
          <w:numId w:val="16"/>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t>Öğrencilerin akademik, bireysel ve sosyal alanlarında kendi gelişimlerini ilgilendiren konuları ya da sorunları belirleyip çözebilmelerine yardımcı olacak bireysel görüşmeler ve grup çalışmaları yürütülür,</w:t>
      </w:r>
    </w:p>
    <w:p w:rsidR="00193495" w:rsidRPr="00EF091A" w:rsidRDefault="00193495" w:rsidP="00FD4190">
      <w:pPr>
        <w:pStyle w:val="ListeParagraf"/>
        <w:numPr>
          <w:ilvl w:val="0"/>
          <w:numId w:val="16"/>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t>PD</w:t>
      </w:r>
      <w:r w:rsidR="00FF08E9" w:rsidRPr="00EF091A">
        <w:rPr>
          <w:rFonts w:ascii="Times New Roman" w:hAnsi="Times New Roman" w:cs="Times New Roman"/>
          <w:sz w:val="24"/>
          <w:szCs w:val="24"/>
        </w:rPr>
        <w:t>R</w:t>
      </w:r>
      <w:r w:rsidRPr="00EF091A">
        <w:rPr>
          <w:rFonts w:ascii="Times New Roman" w:hAnsi="Times New Roman" w:cs="Times New Roman"/>
          <w:sz w:val="24"/>
          <w:szCs w:val="24"/>
        </w:rPr>
        <w:t>' ye başvuran öğrencilerin kendini anlamasını ve kendisi hakkında karar vermesini kolaylaştırmak, etkili müdahale yöntemlerinin seçilmesini sağlamak amacıyla gerektiğinde psikolojik testler ya da diğer ölçme araç ve teknikleri kullanılır,</w:t>
      </w:r>
    </w:p>
    <w:p w:rsidR="00193495" w:rsidRPr="00EF091A" w:rsidRDefault="00193495" w:rsidP="00FD4190">
      <w:pPr>
        <w:pStyle w:val="ListeParagraf"/>
        <w:numPr>
          <w:ilvl w:val="0"/>
          <w:numId w:val="16"/>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t xml:space="preserve">Problemin çözümü </w:t>
      </w:r>
      <w:proofErr w:type="spellStart"/>
      <w:r w:rsidRPr="00EF091A">
        <w:rPr>
          <w:rFonts w:ascii="Times New Roman" w:hAnsi="Times New Roman" w:cs="Times New Roman"/>
          <w:sz w:val="24"/>
          <w:szCs w:val="24"/>
        </w:rPr>
        <w:t>PD</w:t>
      </w:r>
      <w:r w:rsidR="00FF08E9" w:rsidRPr="00EF091A">
        <w:rPr>
          <w:rFonts w:ascii="Times New Roman" w:hAnsi="Times New Roman" w:cs="Times New Roman"/>
          <w:sz w:val="24"/>
          <w:szCs w:val="24"/>
        </w:rPr>
        <w:t>R</w:t>
      </w:r>
      <w:r w:rsidRPr="00EF091A">
        <w:rPr>
          <w:rFonts w:ascii="Times New Roman" w:hAnsi="Times New Roman" w:cs="Times New Roman"/>
          <w:sz w:val="24"/>
          <w:szCs w:val="24"/>
        </w:rPr>
        <w:t>'nin</w:t>
      </w:r>
      <w:proofErr w:type="spellEnd"/>
      <w:r w:rsidRPr="00EF091A">
        <w:rPr>
          <w:rFonts w:ascii="Times New Roman" w:hAnsi="Times New Roman" w:cs="Times New Roman"/>
          <w:sz w:val="24"/>
          <w:szCs w:val="24"/>
        </w:rPr>
        <w:t xml:space="preserve"> etkinlik alanı dışında olan öğrenciler, üniversite içindeki ya da dışındaki kaynaklara yönlendirilir,</w:t>
      </w:r>
    </w:p>
    <w:p w:rsidR="00193495" w:rsidRPr="00EF091A" w:rsidRDefault="00193495" w:rsidP="00FD4190">
      <w:pPr>
        <w:pStyle w:val="ListeParagraf"/>
        <w:numPr>
          <w:ilvl w:val="0"/>
          <w:numId w:val="16"/>
        </w:numPr>
        <w:spacing w:after="0"/>
        <w:ind w:left="993" w:right="77"/>
        <w:jc w:val="both"/>
        <w:rPr>
          <w:rFonts w:ascii="Times New Roman" w:hAnsi="Times New Roman" w:cs="Times New Roman"/>
          <w:sz w:val="24"/>
          <w:szCs w:val="24"/>
        </w:rPr>
      </w:pPr>
      <w:r w:rsidRPr="00EF091A">
        <w:rPr>
          <w:rFonts w:ascii="Times New Roman" w:hAnsi="Times New Roman" w:cs="Times New Roman"/>
          <w:sz w:val="24"/>
          <w:szCs w:val="24"/>
        </w:rPr>
        <w:t>Psikiyatrik ya da diğer tıbbi yardımlara ihtiyaç duyduğu tespit edilen öğrenciler tanı,      tedavi ve takibinin sağlanabilmesi için ilgili hekim ya da acil servise yönlendirilir ve gerektiğinde bu öğrencilerle ilgili izleme çalışmalarına destek verilir,</w:t>
      </w:r>
    </w:p>
    <w:p w:rsidR="00193495" w:rsidRPr="00EF091A" w:rsidRDefault="00193495" w:rsidP="00FD4190">
      <w:pPr>
        <w:pStyle w:val="ListeParagraf"/>
        <w:numPr>
          <w:ilvl w:val="0"/>
          <w:numId w:val="16"/>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t>Üniversite bünyesinde çalışma alanına yönelik olarak ilgili kişi ve birimlere gerektiğinde, mesleki gizlilik ilkesinin sınırları içinde, müşavirlik (</w:t>
      </w:r>
      <w:proofErr w:type="gramStart"/>
      <w:r w:rsidRPr="00EF091A">
        <w:rPr>
          <w:rFonts w:ascii="Times New Roman" w:hAnsi="Times New Roman" w:cs="Times New Roman"/>
          <w:sz w:val="24"/>
          <w:szCs w:val="24"/>
        </w:rPr>
        <w:t>konsültasyon</w:t>
      </w:r>
      <w:proofErr w:type="gramEnd"/>
      <w:r w:rsidRPr="00EF091A">
        <w:rPr>
          <w:rFonts w:ascii="Times New Roman" w:hAnsi="Times New Roman" w:cs="Times New Roman"/>
          <w:sz w:val="24"/>
          <w:szCs w:val="24"/>
        </w:rPr>
        <w:t>) hizmetleri verilir,</w:t>
      </w:r>
    </w:p>
    <w:p w:rsidR="00193495" w:rsidRPr="00EF091A" w:rsidRDefault="00193495" w:rsidP="00FD4190">
      <w:pPr>
        <w:pStyle w:val="ListeParagraf"/>
        <w:numPr>
          <w:ilvl w:val="0"/>
          <w:numId w:val="16"/>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t>Öğrencilerin akademik, bireysel ve sosyal gelişimlerini destekleyecek seminer faaliyetleri ve çalışma grupları düzenlenir,</w:t>
      </w:r>
    </w:p>
    <w:p w:rsidR="00193495" w:rsidRPr="00EF091A" w:rsidRDefault="00193495" w:rsidP="00FD4190">
      <w:pPr>
        <w:pStyle w:val="ListeParagraf"/>
        <w:numPr>
          <w:ilvl w:val="0"/>
          <w:numId w:val="16"/>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t>Yeni gelen öğrencilerin üniversiteye uyumunu kolaylaştırmaya yönelik uyum çalışmalarına destek verilir,</w:t>
      </w:r>
    </w:p>
    <w:p w:rsidR="00193495" w:rsidRPr="00EF091A" w:rsidRDefault="00193495" w:rsidP="00FD4190">
      <w:pPr>
        <w:pStyle w:val="ListeParagraf"/>
        <w:numPr>
          <w:ilvl w:val="0"/>
          <w:numId w:val="16"/>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t xml:space="preserve">Hedef kitlenin ihtiyaç, beklenti ve </w:t>
      </w:r>
      <w:proofErr w:type="gramStart"/>
      <w:r w:rsidRPr="00EF091A">
        <w:rPr>
          <w:rFonts w:ascii="Times New Roman" w:hAnsi="Times New Roman" w:cs="Times New Roman"/>
          <w:sz w:val="24"/>
          <w:szCs w:val="24"/>
        </w:rPr>
        <w:t>profilini</w:t>
      </w:r>
      <w:proofErr w:type="gramEnd"/>
      <w:r w:rsidRPr="00EF091A">
        <w:rPr>
          <w:rFonts w:ascii="Times New Roman" w:hAnsi="Times New Roman" w:cs="Times New Roman"/>
          <w:sz w:val="24"/>
          <w:szCs w:val="24"/>
        </w:rPr>
        <w:t xml:space="preserve"> belirlemek amacıyla düzenli aralıklarla tarama çalışmaları ve odak grup çalışmaları yapılır,</w:t>
      </w:r>
    </w:p>
    <w:p w:rsidR="00193495" w:rsidRPr="00EF091A" w:rsidRDefault="00193495" w:rsidP="00FD4190">
      <w:pPr>
        <w:pStyle w:val="ListeParagraf"/>
        <w:numPr>
          <w:ilvl w:val="0"/>
          <w:numId w:val="16"/>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t>Birimde sunulan hizmetleri değerIendirmek için memnuniyet anketleri uygulanır,</w:t>
      </w:r>
    </w:p>
    <w:p w:rsidR="00193495" w:rsidRPr="00EF091A" w:rsidRDefault="00193495" w:rsidP="00FD4190">
      <w:pPr>
        <w:pStyle w:val="ListeParagraf"/>
        <w:numPr>
          <w:ilvl w:val="0"/>
          <w:numId w:val="16"/>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t xml:space="preserve">Gerektiğinde görev alanı kapsamında üniversite personeline yönelik </w:t>
      </w:r>
      <w:proofErr w:type="spellStart"/>
      <w:r w:rsidRPr="00EF091A">
        <w:rPr>
          <w:rFonts w:ascii="Times New Roman" w:hAnsi="Times New Roman" w:cs="Times New Roman"/>
          <w:sz w:val="24"/>
          <w:szCs w:val="24"/>
        </w:rPr>
        <w:t>psikoeğitim</w:t>
      </w:r>
      <w:proofErr w:type="spellEnd"/>
      <w:r w:rsidRPr="00EF091A">
        <w:rPr>
          <w:rFonts w:ascii="Times New Roman" w:hAnsi="Times New Roman" w:cs="Times New Roman"/>
          <w:sz w:val="24"/>
          <w:szCs w:val="24"/>
        </w:rPr>
        <w:t xml:space="preserve"> çalışmaları planlanır ve uygulanır,</w:t>
      </w:r>
    </w:p>
    <w:p w:rsidR="00193495" w:rsidRPr="00EF091A" w:rsidRDefault="00193495" w:rsidP="00FD4190">
      <w:pPr>
        <w:pStyle w:val="ListeParagraf"/>
        <w:numPr>
          <w:ilvl w:val="0"/>
          <w:numId w:val="16"/>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t>Birimin hizmet kalitesini artırmak için Birimin çalışma alanında yapılan ulusal/uluslararası bilimsel etkinliklerde yer ve rol alınır,</w:t>
      </w:r>
    </w:p>
    <w:p w:rsidR="004F6BAB" w:rsidRPr="00EF091A" w:rsidRDefault="00193495" w:rsidP="00FD4190">
      <w:pPr>
        <w:pStyle w:val="ListeParagraf"/>
        <w:numPr>
          <w:ilvl w:val="0"/>
          <w:numId w:val="16"/>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t>Gizlilik ilkesine bağlı kalınarak, yapılan çalışmalarla ilgili kayıtlar tutulur ve arşivlenir,</w:t>
      </w:r>
    </w:p>
    <w:p w:rsidR="00193495" w:rsidRPr="00EF091A" w:rsidRDefault="00193495" w:rsidP="00FD4190">
      <w:pPr>
        <w:pStyle w:val="ListeParagraf"/>
        <w:numPr>
          <w:ilvl w:val="0"/>
          <w:numId w:val="16"/>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lastRenderedPageBreak/>
        <w:t xml:space="preserve">Bilimsel ve etik kurallar çerçevesinde üniversite bünyesinde psikolojik danışma, rehberlik ve </w:t>
      </w:r>
      <w:r w:rsidRPr="00EF091A">
        <w:rPr>
          <w:noProof/>
          <w:lang w:eastAsia="tr-TR"/>
        </w:rPr>
        <w:drawing>
          <wp:inline distT="0" distB="0" distL="0" distR="0" wp14:anchorId="7AB7B50F" wp14:editId="74A9EB25">
            <wp:extent cx="9525" cy="95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EF091A">
        <w:rPr>
          <w:rFonts w:ascii="Times New Roman" w:hAnsi="Times New Roman" w:cs="Times New Roman"/>
          <w:sz w:val="24"/>
          <w:szCs w:val="24"/>
        </w:rPr>
        <w:t>psiko</w:t>
      </w:r>
      <w:proofErr w:type="spellEnd"/>
      <w:r w:rsidRPr="00EF091A">
        <w:rPr>
          <w:rFonts w:ascii="Times New Roman" w:hAnsi="Times New Roman" w:cs="Times New Roman"/>
          <w:sz w:val="24"/>
          <w:szCs w:val="24"/>
        </w:rPr>
        <w:t>-sosyal destek hizmetleri kapsamındaki diğer etkinlikler gerçekleştirilir.</w:t>
      </w:r>
    </w:p>
    <w:p w:rsidR="00AE1072" w:rsidRPr="00EF091A" w:rsidRDefault="00AE1072" w:rsidP="00935596">
      <w:pPr>
        <w:spacing w:after="120"/>
        <w:jc w:val="both"/>
        <w:rPr>
          <w:rFonts w:ascii="Times New Roman" w:hAnsi="Times New Roman" w:cs="Times New Roman"/>
          <w:b/>
          <w:sz w:val="24"/>
          <w:szCs w:val="24"/>
        </w:rPr>
      </w:pPr>
    </w:p>
    <w:p w:rsidR="00AE1072" w:rsidRPr="00EF091A" w:rsidRDefault="00935596" w:rsidP="00935596">
      <w:pPr>
        <w:spacing w:after="120"/>
        <w:jc w:val="both"/>
        <w:rPr>
          <w:rFonts w:ascii="Times New Roman" w:hAnsi="Times New Roman" w:cs="Times New Roman"/>
          <w:b/>
          <w:sz w:val="24"/>
          <w:szCs w:val="24"/>
        </w:rPr>
      </w:pPr>
      <w:r w:rsidRPr="00EF091A">
        <w:rPr>
          <w:rFonts w:ascii="Times New Roman" w:hAnsi="Times New Roman" w:cs="Times New Roman"/>
          <w:b/>
          <w:sz w:val="24"/>
          <w:szCs w:val="24"/>
        </w:rPr>
        <w:t>Yönetim Organları ve Görevleri</w:t>
      </w:r>
    </w:p>
    <w:p w:rsidR="00935596" w:rsidRPr="00EF091A" w:rsidRDefault="00935596" w:rsidP="00AE1072">
      <w:pPr>
        <w:spacing w:before="240" w:after="120"/>
        <w:jc w:val="both"/>
        <w:rPr>
          <w:rFonts w:ascii="Times New Roman" w:hAnsi="Times New Roman" w:cs="Times New Roman"/>
          <w:sz w:val="24"/>
          <w:szCs w:val="24"/>
        </w:rPr>
      </w:pPr>
      <w:r w:rsidRPr="00EF091A">
        <w:rPr>
          <w:rFonts w:ascii="Times New Roman" w:hAnsi="Times New Roman" w:cs="Times New Roman"/>
          <w:b/>
          <w:sz w:val="24"/>
          <w:szCs w:val="24"/>
        </w:rPr>
        <w:t>MADDE 5-</w:t>
      </w:r>
      <w:r w:rsidR="00A754DA" w:rsidRPr="00EF091A">
        <w:rPr>
          <w:rFonts w:ascii="Times New Roman" w:hAnsi="Times New Roman" w:cs="Times New Roman"/>
          <w:b/>
          <w:sz w:val="24"/>
          <w:szCs w:val="24"/>
        </w:rPr>
        <w:t xml:space="preserve"> </w:t>
      </w:r>
      <w:r w:rsidR="00A754DA" w:rsidRPr="00EF091A">
        <w:rPr>
          <w:rFonts w:ascii="Times New Roman" w:hAnsi="Times New Roman" w:cs="Times New Roman"/>
          <w:sz w:val="24"/>
          <w:szCs w:val="24"/>
        </w:rPr>
        <w:t>Birim (PDR) Yönetim Organları, Birim</w:t>
      </w:r>
      <w:r w:rsidR="002507A2" w:rsidRPr="00EF091A">
        <w:rPr>
          <w:rFonts w:ascii="Times New Roman" w:hAnsi="Times New Roman" w:cs="Times New Roman"/>
          <w:sz w:val="24"/>
          <w:szCs w:val="24"/>
        </w:rPr>
        <w:t xml:space="preserve"> </w:t>
      </w:r>
      <w:r w:rsidR="00864811" w:rsidRPr="00EF091A">
        <w:rPr>
          <w:rFonts w:ascii="Times New Roman" w:hAnsi="Times New Roman" w:cs="Times New Roman"/>
          <w:sz w:val="24"/>
          <w:szCs w:val="24"/>
        </w:rPr>
        <w:t>Danışma ve Planlama</w:t>
      </w:r>
      <w:r w:rsidR="00A754DA" w:rsidRPr="00EF091A">
        <w:rPr>
          <w:rFonts w:ascii="Times New Roman" w:hAnsi="Times New Roman" w:cs="Times New Roman"/>
          <w:sz w:val="24"/>
          <w:szCs w:val="24"/>
        </w:rPr>
        <w:t xml:space="preserve"> kurulu, Birim sorumlusu</w:t>
      </w:r>
      <w:r w:rsidR="00C6130C" w:rsidRPr="00EF091A">
        <w:rPr>
          <w:rFonts w:ascii="Times New Roman" w:hAnsi="Times New Roman" w:cs="Times New Roman"/>
          <w:sz w:val="24"/>
          <w:szCs w:val="24"/>
        </w:rPr>
        <w:t xml:space="preserve"> tarafından oluşmaktadır.</w:t>
      </w:r>
    </w:p>
    <w:p w:rsidR="002507A2" w:rsidRPr="00EF091A" w:rsidRDefault="002507A2" w:rsidP="00575959">
      <w:pPr>
        <w:spacing w:after="0"/>
        <w:rPr>
          <w:rFonts w:ascii="Times New Roman" w:hAnsi="Times New Roman" w:cs="Times New Roman"/>
          <w:b/>
          <w:sz w:val="24"/>
          <w:szCs w:val="24"/>
        </w:rPr>
      </w:pPr>
    </w:p>
    <w:p w:rsidR="00600D73" w:rsidRPr="00EF091A" w:rsidRDefault="00575959" w:rsidP="002507A2">
      <w:pPr>
        <w:spacing w:after="120"/>
        <w:rPr>
          <w:rFonts w:ascii="Times New Roman" w:hAnsi="Times New Roman" w:cs="Times New Roman"/>
          <w:b/>
          <w:sz w:val="24"/>
          <w:szCs w:val="24"/>
        </w:rPr>
      </w:pPr>
      <w:r w:rsidRPr="00EF091A">
        <w:rPr>
          <w:rFonts w:ascii="Times New Roman" w:hAnsi="Times New Roman" w:cs="Times New Roman"/>
          <w:b/>
          <w:sz w:val="24"/>
          <w:szCs w:val="24"/>
        </w:rPr>
        <w:t>Birim Danışma</w:t>
      </w:r>
      <w:r w:rsidR="00864811" w:rsidRPr="00EF091A">
        <w:rPr>
          <w:rFonts w:ascii="Times New Roman" w:hAnsi="Times New Roman" w:cs="Times New Roman"/>
          <w:b/>
          <w:sz w:val="24"/>
          <w:szCs w:val="24"/>
        </w:rPr>
        <w:t xml:space="preserve"> ve Planlama</w:t>
      </w:r>
      <w:r w:rsidRPr="00EF091A">
        <w:rPr>
          <w:rFonts w:ascii="Times New Roman" w:hAnsi="Times New Roman" w:cs="Times New Roman"/>
          <w:b/>
          <w:sz w:val="24"/>
          <w:szCs w:val="24"/>
        </w:rPr>
        <w:t xml:space="preserve"> Kurulu</w:t>
      </w:r>
      <w:r w:rsidR="00065E8B" w:rsidRPr="00EF091A">
        <w:rPr>
          <w:rFonts w:ascii="Times New Roman" w:hAnsi="Times New Roman" w:cs="Times New Roman"/>
          <w:b/>
          <w:sz w:val="24"/>
          <w:szCs w:val="24"/>
        </w:rPr>
        <w:t xml:space="preserve"> ve Görevleri</w:t>
      </w:r>
    </w:p>
    <w:p w:rsidR="0022434D" w:rsidRPr="00EF091A" w:rsidRDefault="003D7B1F" w:rsidP="00AE1072">
      <w:pPr>
        <w:spacing w:before="240" w:after="120"/>
        <w:jc w:val="both"/>
        <w:rPr>
          <w:rFonts w:ascii="Times New Roman" w:hAnsi="Times New Roman" w:cs="Times New Roman"/>
          <w:sz w:val="24"/>
          <w:szCs w:val="24"/>
        </w:rPr>
      </w:pPr>
      <w:r w:rsidRPr="00EF091A">
        <w:rPr>
          <w:rFonts w:ascii="Times New Roman" w:hAnsi="Times New Roman" w:cs="Times New Roman"/>
          <w:b/>
          <w:sz w:val="24"/>
          <w:szCs w:val="24"/>
        </w:rPr>
        <w:t xml:space="preserve">MADDE </w:t>
      </w:r>
      <w:r w:rsidR="00575959" w:rsidRPr="00EF091A">
        <w:rPr>
          <w:rFonts w:ascii="Times New Roman" w:hAnsi="Times New Roman" w:cs="Times New Roman"/>
          <w:b/>
          <w:sz w:val="24"/>
          <w:szCs w:val="24"/>
        </w:rPr>
        <w:t>6</w:t>
      </w:r>
      <w:r w:rsidRPr="00EF091A">
        <w:rPr>
          <w:rFonts w:ascii="Times New Roman" w:hAnsi="Times New Roman" w:cs="Times New Roman"/>
          <w:b/>
          <w:sz w:val="24"/>
          <w:szCs w:val="24"/>
        </w:rPr>
        <w:t xml:space="preserve">- </w:t>
      </w:r>
      <w:r w:rsidR="002D04B3" w:rsidRPr="00EF091A">
        <w:rPr>
          <w:rFonts w:ascii="Times New Roman" w:hAnsi="Times New Roman" w:cs="Times New Roman"/>
          <w:sz w:val="24"/>
          <w:szCs w:val="24"/>
        </w:rPr>
        <w:t>Birimin faaliyetleri ile il</w:t>
      </w:r>
      <w:r w:rsidR="00575959" w:rsidRPr="00EF091A">
        <w:rPr>
          <w:rFonts w:ascii="Times New Roman" w:hAnsi="Times New Roman" w:cs="Times New Roman"/>
          <w:sz w:val="24"/>
          <w:szCs w:val="24"/>
        </w:rPr>
        <w:t xml:space="preserve">gili </w:t>
      </w:r>
      <w:r w:rsidR="002D04B3" w:rsidRPr="00EF091A">
        <w:rPr>
          <w:rFonts w:ascii="Times New Roman" w:hAnsi="Times New Roman" w:cs="Times New Roman"/>
          <w:sz w:val="24"/>
          <w:szCs w:val="24"/>
        </w:rPr>
        <w:t xml:space="preserve">alanlarda akademik çalışmaları ve deneyimleri bulunan </w:t>
      </w:r>
      <w:r w:rsidR="00864811" w:rsidRPr="00EF091A">
        <w:rPr>
          <w:rFonts w:ascii="Times New Roman" w:hAnsi="Times New Roman" w:cs="Times New Roman"/>
          <w:sz w:val="24"/>
          <w:szCs w:val="24"/>
        </w:rPr>
        <w:t>5</w:t>
      </w:r>
      <w:r w:rsidR="002D04B3" w:rsidRPr="00EF091A">
        <w:rPr>
          <w:rFonts w:ascii="Times New Roman" w:hAnsi="Times New Roman" w:cs="Times New Roman"/>
          <w:sz w:val="24"/>
          <w:szCs w:val="24"/>
        </w:rPr>
        <w:t xml:space="preserve"> (</w:t>
      </w:r>
      <w:r w:rsidR="00864811" w:rsidRPr="00EF091A">
        <w:rPr>
          <w:rFonts w:ascii="Times New Roman" w:hAnsi="Times New Roman" w:cs="Times New Roman"/>
          <w:sz w:val="24"/>
          <w:szCs w:val="24"/>
        </w:rPr>
        <w:t>beş</w:t>
      </w:r>
      <w:r w:rsidR="002D04B3" w:rsidRPr="00EF091A">
        <w:rPr>
          <w:rFonts w:ascii="Times New Roman" w:hAnsi="Times New Roman" w:cs="Times New Roman"/>
          <w:sz w:val="24"/>
          <w:szCs w:val="24"/>
        </w:rPr>
        <w:t>) Öğretim Elemanı</w:t>
      </w:r>
      <w:r w:rsidR="00864811" w:rsidRPr="00EF091A">
        <w:rPr>
          <w:rFonts w:ascii="Times New Roman" w:hAnsi="Times New Roman" w:cs="Times New Roman"/>
          <w:sz w:val="24"/>
          <w:szCs w:val="24"/>
        </w:rPr>
        <w:t>, birimde görevli uzmanlardan 1 (bir)</w:t>
      </w:r>
      <w:r w:rsidR="008336A0" w:rsidRPr="00EF091A">
        <w:rPr>
          <w:rFonts w:ascii="Times New Roman" w:hAnsi="Times New Roman" w:cs="Times New Roman"/>
          <w:sz w:val="24"/>
          <w:szCs w:val="24"/>
        </w:rPr>
        <w:t xml:space="preserve"> personel</w:t>
      </w:r>
      <w:r w:rsidR="002D04B3" w:rsidRPr="00EF091A">
        <w:rPr>
          <w:rFonts w:ascii="Times New Roman" w:hAnsi="Times New Roman" w:cs="Times New Roman"/>
          <w:sz w:val="24"/>
          <w:szCs w:val="24"/>
        </w:rPr>
        <w:t xml:space="preserve"> ve birimin </w:t>
      </w:r>
      <w:r w:rsidR="00864811" w:rsidRPr="00EF091A">
        <w:rPr>
          <w:rFonts w:ascii="Times New Roman" w:hAnsi="Times New Roman" w:cs="Times New Roman"/>
          <w:sz w:val="24"/>
          <w:szCs w:val="24"/>
        </w:rPr>
        <w:t xml:space="preserve">faaliyetlerine katkı sağlamak amacı ile diğer kurum ve kuruluşlardan Üniversitemiz Rektörlüğünün talebi üzerine görevlendirilecek 3 (üç) kişi ile </w:t>
      </w:r>
      <w:r w:rsidR="008336A0" w:rsidRPr="00EF091A">
        <w:rPr>
          <w:rFonts w:ascii="Times New Roman" w:hAnsi="Times New Roman" w:cs="Times New Roman"/>
          <w:sz w:val="24"/>
          <w:szCs w:val="24"/>
        </w:rPr>
        <w:t xml:space="preserve">ilgili </w:t>
      </w:r>
      <w:r w:rsidR="00C742D9" w:rsidRPr="00EF091A">
        <w:rPr>
          <w:rFonts w:ascii="Times New Roman" w:hAnsi="Times New Roman" w:cs="Times New Roman"/>
          <w:sz w:val="24"/>
          <w:szCs w:val="24"/>
        </w:rPr>
        <w:t xml:space="preserve">Rektör </w:t>
      </w:r>
      <w:proofErr w:type="gramStart"/>
      <w:r w:rsidR="00C742D9" w:rsidRPr="00EF091A">
        <w:rPr>
          <w:rFonts w:ascii="Times New Roman" w:hAnsi="Times New Roman" w:cs="Times New Roman"/>
          <w:sz w:val="24"/>
          <w:szCs w:val="24"/>
        </w:rPr>
        <w:t>Yardımcısının  başkanlığında</w:t>
      </w:r>
      <w:proofErr w:type="gramEnd"/>
      <w:r w:rsidR="00C742D9" w:rsidRPr="00EF091A">
        <w:rPr>
          <w:rFonts w:ascii="Times New Roman" w:hAnsi="Times New Roman" w:cs="Times New Roman"/>
          <w:sz w:val="24"/>
          <w:szCs w:val="24"/>
        </w:rPr>
        <w:t xml:space="preserve"> toplam 10</w:t>
      </w:r>
      <w:r w:rsidR="002D04B3" w:rsidRPr="00EF091A">
        <w:rPr>
          <w:rFonts w:ascii="Times New Roman" w:hAnsi="Times New Roman" w:cs="Times New Roman"/>
          <w:sz w:val="24"/>
          <w:szCs w:val="24"/>
        </w:rPr>
        <w:t xml:space="preserve"> (</w:t>
      </w:r>
      <w:r w:rsidR="00C742D9" w:rsidRPr="00EF091A">
        <w:rPr>
          <w:rFonts w:ascii="Times New Roman" w:hAnsi="Times New Roman" w:cs="Times New Roman"/>
          <w:sz w:val="24"/>
          <w:szCs w:val="24"/>
        </w:rPr>
        <w:t>on</w:t>
      </w:r>
      <w:r w:rsidR="002D04B3" w:rsidRPr="00EF091A">
        <w:rPr>
          <w:rFonts w:ascii="Times New Roman" w:hAnsi="Times New Roman" w:cs="Times New Roman"/>
          <w:sz w:val="24"/>
          <w:szCs w:val="24"/>
        </w:rPr>
        <w:t>) üyeden oluşur. Kurulun sekretarya faaliyetleri Sağlık Kültür ve Spor Daire Başkanlığınca yürütülür.</w:t>
      </w:r>
    </w:p>
    <w:p w:rsidR="00EC0239" w:rsidRPr="00EF091A" w:rsidRDefault="002D04B3" w:rsidP="00AE1072">
      <w:pPr>
        <w:spacing w:before="240" w:after="120"/>
        <w:ind w:firstLine="708"/>
        <w:jc w:val="both"/>
        <w:rPr>
          <w:rFonts w:ascii="Times New Roman" w:hAnsi="Times New Roman" w:cs="Times New Roman"/>
          <w:sz w:val="24"/>
          <w:szCs w:val="24"/>
        </w:rPr>
      </w:pPr>
      <w:r w:rsidRPr="00EF091A">
        <w:rPr>
          <w:rFonts w:ascii="Times New Roman" w:hAnsi="Times New Roman" w:cs="Times New Roman"/>
          <w:sz w:val="24"/>
          <w:szCs w:val="24"/>
        </w:rPr>
        <w:t xml:space="preserve"> Öğretim Elemanı üyeler ilgili </w:t>
      </w:r>
      <w:r w:rsidR="00575959" w:rsidRPr="00EF091A">
        <w:rPr>
          <w:rFonts w:ascii="Times New Roman" w:hAnsi="Times New Roman" w:cs="Times New Roman"/>
          <w:sz w:val="24"/>
          <w:szCs w:val="24"/>
        </w:rPr>
        <w:t>Rektör Yardımcısı</w:t>
      </w:r>
      <w:r w:rsidRPr="00EF091A">
        <w:rPr>
          <w:rFonts w:ascii="Times New Roman" w:hAnsi="Times New Roman" w:cs="Times New Roman"/>
          <w:sz w:val="24"/>
          <w:szCs w:val="24"/>
        </w:rPr>
        <w:t>nın önerisi üzerine iki yıllığına Rektör tarafından görevlendirilir. Süresi biten</w:t>
      </w:r>
      <w:r w:rsidR="00575959" w:rsidRPr="00EF091A">
        <w:rPr>
          <w:rFonts w:ascii="Times New Roman" w:hAnsi="Times New Roman" w:cs="Times New Roman"/>
          <w:sz w:val="24"/>
          <w:szCs w:val="24"/>
        </w:rPr>
        <w:t xml:space="preserve">, </w:t>
      </w:r>
      <w:r w:rsidRPr="00EF091A">
        <w:rPr>
          <w:rFonts w:ascii="Times New Roman" w:hAnsi="Times New Roman" w:cs="Times New Roman"/>
          <w:sz w:val="24"/>
          <w:szCs w:val="24"/>
        </w:rPr>
        <w:t xml:space="preserve">herhangi bir nedenle görevinden ayrılan </w:t>
      </w:r>
      <w:r w:rsidR="0022434D" w:rsidRPr="00EF091A">
        <w:rPr>
          <w:rFonts w:ascii="Times New Roman" w:hAnsi="Times New Roman" w:cs="Times New Roman"/>
          <w:sz w:val="24"/>
          <w:szCs w:val="24"/>
        </w:rPr>
        <w:t>ya da</w:t>
      </w:r>
      <w:r w:rsidRPr="00EF091A">
        <w:rPr>
          <w:rFonts w:ascii="Times New Roman" w:hAnsi="Times New Roman" w:cs="Times New Roman"/>
          <w:sz w:val="24"/>
          <w:szCs w:val="24"/>
        </w:rPr>
        <w:t xml:space="preserve"> görevi Rektörlükçe iptal edilen Öğretim Elemanının yerine kalan süreyi tamamlamak üzere aynı usul ile yeni bir üye görevlendirilir. </w:t>
      </w:r>
      <w:r w:rsidR="00C742D9" w:rsidRPr="00EF091A">
        <w:rPr>
          <w:rFonts w:ascii="Times New Roman" w:hAnsi="Times New Roman" w:cs="Times New Roman"/>
          <w:sz w:val="24"/>
          <w:szCs w:val="24"/>
        </w:rPr>
        <w:t xml:space="preserve">Birimde görevli uzmanlardan 1 üye, Daire Başkanlığının önerisi ile Rektörlükçe kurulda görevlendirilir. Diğer Kurum ve Kuruluşlardan görevlendirilecek üç üye Rektörlükçe ilgili kurum ve kuruluşlardan talep edilerek iki yıllığına bu kurulda görevlendirilir. Süresi biten, herhangi bir nedenle görevinden ayrılan </w:t>
      </w:r>
      <w:r w:rsidR="00EC0239" w:rsidRPr="00EF091A">
        <w:rPr>
          <w:rFonts w:ascii="Times New Roman" w:hAnsi="Times New Roman" w:cs="Times New Roman"/>
          <w:sz w:val="24"/>
          <w:szCs w:val="24"/>
        </w:rPr>
        <w:t>ya da görevi iptal edilen üyenin yerine kalan süreyi tamamlamak üzere aynı usul ile yeni bir üye görevlendirilir.</w:t>
      </w:r>
    </w:p>
    <w:p w:rsidR="0022434D" w:rsidRPr="00EF091A" w:rsidRDefault="0022434D" w:rsidP="00AE1072">
      <w:pPr>
        <w:spacing w:before="240" w:after="120"/>
        <w:ind w:firstLine="708"/>
        <w:jc w:val="both"/>
        <w:rPr>
          <w:rFonts w:ascii="Times New Roman" w:hAnsi="Times New Roman" w:cs="Times New Roman"/>
          <w:sz w:val="24"/>
          <w:szCs w:val="24"/>
        </w:rPr>
      </w:pPr>
      <w:r w:rsidRPr="00EF091A">
        <w:rPr>
          <w:rFonts w:ascii="Times New Roman" w:hAnsi="Times New Roman" w:cs="Times New Roman"/>
          <w:sz w:val="24"/>
          <w:szCs w:val="24"/>
        </w:rPr>
        <w:t xml:space="preserve">Kurul toplantılarına gerekli hallerde ilgili Rektör Yardımcısının daveti üzerine </w:t>
      </w:r>
      <w:r w:rsidR="00575959" w:rsidRPr="00EF091A">
        <w:rPr>
          <w:rFonts w:ascii="Times New Roman" w:hAnsi="Times New Roman" w:cs="Times New Roman"/>
          <w:sz w:val="24"/>
          <w:szCs w:val="24"/>
        </w:rPr>
        <w:t xml:space="preserve">SDÜ Kariyer Merkez Müdürü, Öğrenci İşleri Daire Başkanı, Sağlık Kültür ve Spor Daire Başkanı, </w:t>
      </w:r>
      <w:proofErr w:type="spellStart"/>
      <w:r w:rsidR="00575959" w:rsidRPr="00EF091A">
        <w:rPr>
          <w:rFonts w:ascii="Times New Roman" w:hAnsi="Times New Roman" w:cs="Times New Roman"/>
          <w:sz w:val="24"/>
          <w:szCs w:val="24"/>
        </w:rPr>
        <w:t>Mediko</w:t>
      </w:r>
      <w:proofErr w:type="spellEnd"/>
      <w:r w:rsidR="00575959" w:rsidRPr="00EF091A">
        <w:rPr>
          <w:rFonts w:ascii="Times New Roman" w:hAnsi="Times New Roman" w:cs="Times New Roman"/>
          <w:sz w:val="24"/>
          <w:szCs w:val="24"/>
        </w:rPr>
        <w:t xml:space="preserve"> Sosyal Birim Sorumlusu </w:t>
      </w:r>
      <w:r w:rsidRPr="00EF091A">
        <w:rPr>
          <w:rFonts w:ascii="Times New Roman" w:hAnsi="Times New Roman" w:cs="Times New Roman"/>
          <w:sz w:val="24"/>
          <w:szCs w:val="24"/>
        </w:rPr>
        <w:t>katılabilir, bilgi ve görüş sunabilir.</w:t>
      </w:r>
      <w:r w:rsidR="00163732" w:rsidRPr="00EF091A">
        <w:rPr>
          <w:rFonts w:ascii="Times New Roman" w:hAnsi="Times New Roman" w:cs="Times New Roman"/>
          <w:sz w:val="24"/>
          <w:szCs w:val="24"/>
        </w:rPr>
        <w:t xml:space="preserve"> </w:t>
      </w:r>
      <w:r w:rsidR="00EC0239" w:rsidRPr="00EF091A">
        <w:rPr>
          <w:rFonts w:ascii="Times New Roman" w:hAnsi="Times New Roman" w:cs="Times New Roman"/>
          <w:sz w:val="24"/>
          <w:szCs w:val="24"/>
        </w:rPr>
        <w:t>Kurul her bir Akademik dönem</w:t>
      </w:r>
      <w:r w:rsidR="00163732" w:rsidRPr="00EF091A">
        <w:rPr>
          <w:rFonts w:ascii="Times New Roman" w:hAnsi="Times New Roman" w:cs="Times New Roman"/>
          <w:sz w:val="24"/>
          <w:szCs w:val="24"/>
        </w:rPr>
        <w:t>de en az bir kere toplanır, görevleri aşağıdaki gibidir.</w:t>
      </w:r>
    </w:p>
    <w:p w:rsidR="00163732" w:rsidRPr="00EF091A" w:rsidRDefault="00163732" w:rsidP="00AE1072">
      <w:pPr>
        <w:pStyle w:val="ListeParagraf"/>
        <w:numPr>
          <w:ilvl w:val="0"/>
          <w:numId w:val="17"/>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t>Birimde görev yapan tam zamanlı uzmanların rol tanımlarının (görev, yetki ve sorumluluklar) oluşmasında fikir ve görüşler sunarak destek sağlar.</w:t>
      </w:r>
    </w:p>
    <w:p w:rsidR="00163732" w:rsidRPr="00EF091A" w:rsidRDefault="00163732" w:rsidP="00AE1072">
      <w:pPr>
        <w:pStyle w:val="ListeParagraf"/>
        <w:numPr>
          <w:ilvl w:val="0"/>
          <w:numId w:val="17"/>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t xml:space="preserve">Birimde sunulan hizmetlerin öğrenci ihtiyaç ve beklentileri doğrultusunda çeşitlendirilmesi, </w:t>
      </w:r>
      <w:r w:rsidRPr="00EF091A">
        <w:rPr>
          <w:noProof/>
          <w:lang w:eastAsia="tr-TR"/>
        </w:rPr>
        <w:drawing>
          <wp:inline distT="0" distB="0" distL="0" distR="0" wp14:anchorId="7EF0315D" wp14:editId="5FA2C2E8">
            <wp:extent cx="9525" cy="95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F091A">
        <w:rPr>
          <w:rFonts w:ascii="Times New Roman" w:hAnsi="Times New Roman" w:cs="Times New Roman"/>
          <w:sz w:val="24"/>
          <w:szCs w:val="24"/>
        </w:rPr>
        <w:t>etkililiğinin artırılmasına yönelik çalışmalar için fikir, görüş ve destek sağlar.</w:t>
      </w:r>
    </w:p>
    <w:p w:rsidR="00163732" w:rsidRPr="00EF091A" w:rsidRDefault="00163732" w:rsidP="00AE1072">
      <w:pPr>
        <w:pStyle w:val="ListeParagraf"/>
        <w:numPr>
          <w:ilvl w:val="0"/>
          <w:numId w:val="17"/>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t>Birimin gelecekte vermesi planlanan yeni hizmetler için fikir, görüş ve destek sağlar.</w:t>
      </w:r>
    </w:p>
    <w:p w:rsidR="00163732" w:rsidRPr="00EF091A" w:rsidRDefault="00163732" w:rsidP="00AE1072">
      <w:pPr>
        <w:pStyle w:val="ListeParagraf"/>
        <w:numPr>
          <w:ilvl w:val="0"/>
          <w:numId w:val="17"/>
        </w:numPr>
        <w:spacing w:after="0"/>
        <w:ind w:left="993"/>
        <w:rPr>
          <w:rFonts w:ascii="Times New Roman" w:hAnsi="Times New Roman" w:cs="Times New Roman"/>
          <w:sz w:val="24"/>
          <w:szCs w:val="24"/>
        </w:rPr>
      </w:pPr>
      <w:r w:rsidRPr="00EF091A">
        <w:rPr>
          <w:rFonts w:ascii="Times New Roman" w:hAnsi="Times New Roman" w:cs="Times New Roman"/>
          <w:sz w:val="24"/>
          <w:szCs w:val="24"/>
        </w:rPr>
        <w:t>Birimin çalışma standartlarını geliştirmeye yönel</w:t>
      </w:r>
      <w:r w:rsidR="002722D1" w:rsidRPr="00EF091A">
        <w:rPr>
          <w:rFonts w:ascii="Times New Roman" w:hAnsi="Times New Roman" w:cs="Times New Roman"/>
          <w:sz w:val="24"/>
          <w:szCs w:val="24"/>
        </w:rPr>
        <w:t xml:space="preserve">ik bilimsel temelli stratejiler </w:t>
      </w:r>
      <w:r w:rsidRPr="00EF091A">
        <w:rPr>
          <w:rFonts w:ascii="Times New Roman" w:hAnsi="Times New Roman" w:cs="Times New Roman"/>
          <w:sz w:val="24"/>
          <w:szCs w:val="24"/>
        </w:rPr>
        <w:t>belirlemek için fikir, görüş ve destek sağlar.</w:t>
      </w:r>
    </w:p>
    <w:p w:rsidR="00163732" w:rsidRPr="00EF091A" w:rsidRDefault="00163732" w:rsidP="00AE1072">
      <w:pPr>
        <w:pStyle w:val="ListeParagraf"/>
        <w:numPr>
          <w:ilvl w:val="0"/>
          <w:numId w:val="17"/>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t>Birimde görev yapan stajyer öğrencilerin sayısını ve faaliyet sınırlarının belirlenmesinde fikir, görüş ve destek sağlar.</w:t>
      </w:r>
    </w:p>
    <w:p w:rsidR="00163732" w:rsidRPr="00EF091A" w:rsidRDefault="00163732" w:rsidP="00AE1072">
      <w:pPr>
        <w:pStyle w:val="ListeParagraf"/>
        <w:numPr>
          <w:ilvl w:val="0"/>
          <w:numId w:val="17"/>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t>Birimin kadro ihtiyaçlarını mevcut stratejilere göre planlanması için fikir, görüş ve destek sağlar.</w:t>
      </w:r>
    </w:p>
    <w:p w:rsidR="00163732" w:rsidRPr="00EF091A" w:rsidRDefault="00163732" w:rsidP="00AE1072">
      <w:pPr>
        <w:pStyle w:val="ListeParagraf"/>
        <w:numPr>
          <w:ilvl w:val="0"/>
          <w:numId w:val="17"/>
        </w:numPr>
        <w:spacing w:after="0" w:line="254" w:lineRule="auto"/>
        <w:ind w:left="993"/>
        <w:jc w:val="both"/>
        <w:rPr>
          <w:rFonts w:ascii="Times New Roman" w:hAnsi="Times New Roman" w:cs="Times New Roman"/>
          <w:sz w:val="24"/>
          <w:szCs w:val="24"/>
        </w:rPr>
      </w:pPr>
      <w:r w:rsidRPr="00EF091A">
        <w:rPr>
          <w:rFonts w:ascii="Times New Roman" w:hAnsi="Times New Roman" w:cs="Times New Roman"/>
          <w:sz w:val="24"/>
          <w:szCs w:val="24"/>
        </w:rPr>
        <w:lastRenderedPageBreak/>
        <w:t xml:space="preserve">Birimde görev yapan uzmanların kendi meslek alanlarından </w:t>
      </w:r>
      <w:proofErr w:type="spellStart"/>
      <w:r w:rsidRPr="00EF091A">
        <w:rPr>
          <w:rFonts w:ascii="Times New Roman" w:hAnsi="Times New Roman" w:cs="Times New Roman"/>
          <w:sz w:val="24"/>
          <w:szCs w:val="24"/>
        </w:rPr>
        <w:t>süpervizyon</w:t>
      </w:r>
      <w:proofErr w:type="spellEnd"/>
      <w:r w:rsidRPr="00EF091A">
        <w:rPr>
          <w:rFonts w:ascii="Times New Roman" w:hAnsi="Times New Roman" w:cs="Times New Roman"/>
          <w:sz w:val="24"/>
          <w:szCs w:val="24"/>
        </w:rPr>
        <w:t xml:space="preserve"> alma gereksinimlerinin karşılanması konusunda fikir, görüş ve destek sağlar.</w:t>
      </w:r>
    </w:p>
    <w:p w:rsidR="002722D1" w:rsidRPr="00EF091A" w:rsidRDefault="002722D1" w:rsidP="002722D1">
      <w:pPr>
        <w:pStyle w:val="ListeParagraf"/>
        <w:spacing w:after="0" w:line="254" w:lineRule="auto"/>
        <w:ind w:left="1142"/>
        <w:jc w:val="both"/>
        <w:rPr>
          <w:rFonts w:ascii="Times New Roman" w:hAnsi="Times New Roman" w:cs="Times New Roman"/>
          <w:sz w:val="24"/>
          <w:szCs w:val="24"/>
        </w:rPr>
      </w:pPr>
    </w:p>
    <w:p w:rsidR="00AE1072" w:rsidRPr="00EF091A" w:rsidRDefault="00AE1072" w:rsidP="00065E8B">
      <w:pPr>
        <w:spacing w:after="120"/>
        <w:jc w:val="both"/>
        <w:rPr>
          <w:rFonts w:ascii="Times New Roman" w:hAnsi="Times New Roman" w:cs="Times New Roman"/>
          <w:b/>
          <w:sz w:val="24"/>
          <w:szCs w:val="24"/>
        </w:rPr>
      </w:pPr>
    </w:p>
    <w:p w:rsidR="00216EE1" w:rsidRPr="00EF091A" w:rsidRDefault="00065E8B" w:rsidP="00065E8B">
      <w:pPr>
        <w:spacing w:after="120"/>
        <w:jc w:val="both"/>
        <w:rPr>
          <w:rFonts w:ascii="Times New Roman" w:hAnsi="Times New Roman" w:cs="Times New Roman"/>
          <w:b/>
          <w:sz w:val="24"/>
          <w:szCs w:val="24"/>
        </w:rPr>
      </w:pPr>
      <w:r w:rsidRPr="00EF091A">
        <w:rPr>
          <w:rFonts w:ascii="Times New Roman" w:hAnsi="Times New Roman" w:cs="Times New Roman"/>
          <w:b/>
          <w:sz w:val="24"/>
          <w:szCs w:val="24"/>
        </w:rPr>
        <w:t>Birim İdari Sorumlusu ve Görevleri</w:t>
      </w:r>
    </w:p>
    <w:p w:rsidR="00065E8B" w:rsidRPr="00EF091A" w:rsidRDefault="00065E8B" w:rsidP="00216EE1">
      <w:pPr>
        <w:spacing w:before="240" w:after="120"/>
        <w:jc w:val="both"/>
        <w:rPr>
          <w:rFonts w:ascii="Times New Roman" w:hAnsi="Times New Roman" w:cs="Times New Roman"/>
          <w:b/>
          <w:sz w:val="24"/>
          <w:szCs w:val="24"/>
        </w:rPr>
      </w:pPr>
      <w:r w:rsidRPr="00EF091A">
        <w:rPr>
          <w:rFonts w:ascii="Times New Roman" w:hAnsi="Times New Roman" w:cs="Times New Roman"/>
          <w:b/>
          <w:sz w:val="24"/>
          <w:szCs w:val="24"/>
        </w:rPr>
        <w:t xml:space="preserve">MADDE 7- </w:t>
      </w:r>
      <w:r w:rsidR="00E555BB" w:rsidRPr="00EF091A">
        <w:rPr>
          <w:rFonts w:ascii="Times New Roman" w:hAnsi="Times New Roman" w:cs="Times New Roman"/>
          <w:sz w:val="24"/>
          <w:szCs w:val="24"/>
        </w:rPr>
        <w:t>Birim İdari Sorumlusu; Daire Başkanlığının önerisi ve ilgili Rektör Yardımcısının uygun görüşüyle birimde çalışan Tam Zamanlı Uzmanlar arasından seçilerek İki (2) yıllığına Rektör tarafından görevlendirilir. Görev süresi sona eren Birim İdari Sorumlusu tekrar görevlendirilebileceği gibi, süresi bitmeden de aynı usulle görevden alınabilir. Görevleri aşağıda belirtildiği şekildedir.</w:t>
      </w:r>
    </w:p>
    <w:p w:rsidR="00600D73" w:rsidRPr="00EF091A" w:rsidRDefault="00D55ED5" w:rsidP="002507A2">
      <w:pPr>
        <w:spacing w:after="120"/>
        <w:jc w:val="both"/>
        <w:rPr>
          <w:rFonts w:ascii="Times New Roman" w:hAnsi="Times New Roman" w:cs="Times New Roman"/>
          <w:sz w:val="24"/>
          <w:szCs w:val="24"/>
        </w:rPr>
      </w:pPr>
      <w:r w:rsidRPr="00EF091A">
        <w:rPr>
          <w:rFonts w:ascii="Times New Roman" w:hAnsi="Times New Roman" w:cs="Times New Roman"/>
          <w:sz w:val="24"/>
          <w:szCs w:val="24"/>
        </w:rPr>
        <w:t xml:space="preserve"> </w:t>
      </w:r>
    </w:p>
    <w:p w:rsidR="008E1366" w:rsidRPr="00EF091A" w:rsidRDefault="008E1366" w:rsidP="00AE1072">
      <w:pPr>
        <w:pStyle w:val="ListeParagraf"/>
        <w:numPr>
          <w:ilvl w:val="0"/>
          <w:numId w:val="18"/>
        </w:numPr>
        <w:spacing w:after="0" w:line="254" w:lineRule="auto"/>
        <w:ind w:left="993" w:hanging="349"/>
        <w:jc w:val="both"/>
        <w:rPr>
          <w:rFonts w:ascii="Times New Roman" w:hAnsi="Times New Roman" w:cs="Times New Roman"/>
          <w:sz w:val="24"/>
          <w:szCs w:val="24"/>
        </w:rPr>
      </w:pPr>
      <w:r w:rsidRPr="00EF091A">
        <w:rPr>
          <w:rFonts w:ascii="Times New Roman" w:hAnsi="Times New Roman" w:cs="Times New Roman"/>
          <w:sz w:val="24"/>
          <w:szCs w:val="24"/>
        </w:rPr>
        <w:t xml:space="preserve">Birim </w:t>
      </w:r>
      <w:r w:rsidR="00BF4046" w:rsidRPr="00EF091A">
        <w:rPr>
          <w:rFonts w:ascii="Times New Roman" w:hAnsi="Times New Roman" w:cs="Times New Roman"/>
          <w:sz w:val="24"/>
          <w:szCs w:val="24"/>
        </w:rPr>
        <w:t>ç</w:t>
      </w:r>
      <w:r w:rsidRPr="00EF091A">
        <w:rPr>
          <w:rFonts w:ascii="Times New Roman" w:hAnsi="Times New Roman" w:cs="Times New Roman"/>
          <w:sz w:val="24"/>
          <w:szCs w:val="24"/>
        </w:rPr>
        <w:t>alışanlarının eğitim-öğretim yılı içinde sundukları hizmetlerin etkinleştirilmesi için kendi aralarında düzenleyecekleri haftalık toplantıları yönetir.</w:t>
      </w:r>
    </w:p>
    <w:p w:rsidR="00C275AB" w:rsidRPr="00EF091A" w:rsidRDefault="00AD3E7D" w:rsidP="00AE1072">
      <w:pPr>
        <w:pStyle w:val="ListeParagraf"/>
        <w:numPr>
          <w:ilvl w:val="0"/>
          <w:numId w:val="18"/>
        </w:numPr>
        <w:spacing w:after="0"/>
        <w:ind w:left="993" w:hanging="349"/>
        <w:jc w:val="both"/>
        <w:rPr>
          <w:rFonts w:ascii="Times New Roman" w:hAnsi="Times New Roman" w:cs="Times New Roman"/>
          <w:sz w:val="24"/>
          <w:szCs w:val="24"/>
        </w:rPr>
      </w:pPr>
      <w:r w:rsidRPr="00EF091A">
        <w:rPr>
          <w:rFonts w:ascii="Times New Roman" w:hAnsi="Times New Roman" w:cs="Times New Roman"/>
          <w:sz w:val="24"/>
          <w:szCs w:val="24"/>
        </w:rPr>
        <w:t>Hazırlanan çalışma takviminin etkin ve verimli bir şekilde uygulanması hususunda gerekli tedbirleri alır ve tüm süreçleri eksiksiz takip eder.</w:t>
      </w:r>
    </w:p>
    <w:p w:rsidR="00AD3E7D" w:rsidRPr="00EF091A" w:rsidRDefault="00AD3E7D" w:rsidP="00AE1072">
      <w:pPr>
        <w:pStyle w:val="ListeParagraf"/>
        <w:numPr>
          <w:ilvl w:val="0"/>
          <w:numId w:val="18"/>
        </w:numPr>
        <w:spacing w:after="0" w:line="254" w:lineRule="auto"/>
        <w:ind w:left="993" w:hanging="349"/>
        <w:jc w:val="both"/>
        <w:rPr>
          <w:rFonts w:ascii="Times New Roman" w:hAnsi="Times New Roman" w:cs="Times New Roman"/>
          <w:sz w:val="24"/>
          <w:szCs w:val="24"/>
        </w:rPr>
      </w:pPr>
      <w:r w:rsidRPr="00EF091A">
        <w:rPr>
          <w:rFonts w:ascii="Times New Roman" w:hAnsi="Times New Roman" w:cs="Times New Roman"/>
          <w:sz w:val="24"/>
          <w:szCs w:val="24"/>
        </w:rPr>
        <w:t xml:space="preserve">Birim </w:t>
      </w:r>
      <w:r w:rsidR="00EC0239" w:rsidRPr="00EF091A">
        <w:rPr>
          <w:rFonts w:ascii="Times New Roman" w:hAnsi="Times New Roman" w:cs="Times New Roman"/>
          <w:sz w:val="24"/>
          <w:szCs w:val="24"/>
        </w:rPr>
        <w:t>Danışma ve Planlama Kurulunun</w:t>
      </w:r>
      <w:r w:rsidRPr="00EF091A">
        <w:rPr>
          <w:rFonts w:ascii="Times New Roman" w:hAnsi="Times New Roman" w:cs="Times New Roman"/>
          <w:sz w:val="24"/>
          <w:szCs w:val="24"/>
        </w:rPr>
        <w:t xml:space="preserve"> görüşünü alarak Birimde görev yapan tam zamanlı uzmanların rol tanımlarını (görev, yetki ve sorumluluklarını) oluşturur.</w:t>
      </w:r>
    </w:p>
    <w:p w:rsidR="00AD3E7D" w:rsidRPr="00EF091A" w:rsidRDefault="00AD3E7D" w:rsidP="00AE1072">
      <w:pPr>
        <w:pStyle w:val="ListeParagraf"/>
        <w:numPr>
          <w:ilvl w:val="0"/>
          <w:numId w:val="18"/>
        </w:numPr>
        <w:spacing w:after="0" w:line="254" w:lineRule="auto"/>
        <w:ind w:left="993" w:hanging="349"/>
        <w:jc w:val="both"/>
        <w:rPr>
          <w:rFonts w:ascii="Times New Roman" w:hAnsi="Times New Roman" w:cs="Times New Roman"/>
          <w:sz w:val="24"/>
          <w:szCs w:val="24"/>
        </w:rPr>
      </w:pPr>
      <w:r w:rsidRPr="00EF091A">
        <w:rPr>
          <w:rFonts w:ascii="Times New Roman" w:hAnsi="Times New Roman" w:cs="Times New Roman"/>
          <w:sz w:val="24"/>
          <w:szCs w:val="24"/>
        </w:rPr>
        <w:t>Birim çalışanlarının birlikte uyum içinde çalışmalarına kendilerini akademik ve mesleki alanlarda geliştirmelerine destek olur.</w:t>
      </w:r>
    </w:p>
    <w:p w:rsidR="00AD3E7D" w:rsidRPr="00EF091A" w:rsidRDefault="00EC0239" w:rsidP="00AE1072">
      <w:pPr>
        <w:pStyle w:val="ListeParagraf"/>
        <w:numPr>
          <w:ilvl w:val="0"/>
          <w:numId w:val="18"/>
        </w:numPr>
        <w:spacing w:after="0" w:line="254" w:lineRule="auto"/>
        <w:ind w:left="993" w:hanging="349"/>
        <w:jc w:val="both"/>
        <w:rPr>
          <w:rFonts w:ascii="Times New Roman" w:hAnsi="Times New Roman" w:cs="Times New Roman"/>
          <w:sz w:val="24"/>
          <w:szCs w:val="24"/>
        </w:rPr>
      </w:pPr>
      <w:r w:rsidRPr="00EF091A">
        <w:rPr>
          <w:rFonts w:ascii="Times New Roman" w:hAnsi="Times New Roman" w:cs="Times New Roman"/>
          <w:sz w:val="24"/>
          <w:szCs w:val="24"/>
        </w:rPr>
        <w:t>Birim Danışma ve Planlama Kurulunun</w:t>
      </w:r>
      <w:r w:rsidR="00AD3E7D" w:rsidRPr="00EF091A">
        <w:rPr>
          <w:rFonts w:ascii="Times New Roman" w:hAnsi="Times New Roman" w:cs="Times New Roman"/>
          <w:sz w:val="24"/>
          <w:szCs w:val="24"/>
        </w:rPr>
        <w:t xml:space="preserve"> görüşünü alarak Birimde sunulan hizmetlerin öğrenci ihtiyaç ve beklentileri doğrultusunda çeşitlendirilmesi, etkililiğinin artırılmasına yönelik çalışmaları yönlendirir ve geleceğe yönelik planlamaları gerçekleştirir.</w:t>
      </w:r>
    </w:p>
    <w:p w:rsidR="00747525" w:rsidRPr="00EF091A" w:rsidRDefault="00EC0239" w:rsidP="00AE1072">
      <w:pPr>
        <w:pStyle w:val="ListeParagraf"/>
        <w:numPr>
          <w:ilvl w:val="0"/>
          <w:numId w:val="18"/>
        </w:numPr>
        <w:spacing w:after="0" w:line="254" w:lineRule="auto"/>
        <w:ind w:left="993" w:hanging="349"/>
        <w:jc w:val="both"/>
        <w:rPr>
          <w:rFonts w:ascii="Times New Roman" w:hAnsi="Times New Roman" w:cs="Times New Roman"/>
          <w:sz w:val="24"/>
          <w:szCs w:val="24"/>
        </w:rPr>
      </w:pPr>
      <w:r w:rsidRPr="00EF091A">
        <w:rPr>
          <w:rFonts w:ascii="Times New Roman" w:hAnsi="Times New Roman" w:cs="Times New Roman"/>
          <w:sz w:val="24"/>
          <w:szCs w:val="24"/>
        </w:rPr>
        <w:t xml:space="preserve">Birim Danışma ve Planlama Kurulunun </w:t>
      </w:r>
      <w:r w:rsidR="00747525" w:rsidRPr="00EF091A">
        <w:rPr>
          <w:rFonts w:ascii="Times New Roman" w:hAnsi="Times New Roman" w:cs="Times New Roman"/>
          <w:sz w:val="24"/>
          <w:szCs w:val="24"/>
        </w:rPr>
        <w:t>görüşünü alarak Birimin çalışma standartlarını geliştirmeye yönelik bilimsel temelli stratejiler geliştirir, uygular ve değerlendirir.</w:t>
      </w:r>
    </w:p>
    <w:p w:rsidR="007019DC" w:rsidRPr="00EF091A" w:rsidRDefault="00EC0239" w:rsidP="00AE1072">
      <w:pPr>
        <w:pStyle w:val="ListeParagraf"/>
        <w:numPr>
          <w:ilvl w:val="0"/>
          <w:numId w:val="18"/>
        </w:numPr>
        <w:spacing w:after="0" w:line="254" w:lineRule="auto"/>
        <w:ind w:left="993" w:hanging="349"/>
        <w:jc w:val="both"/>
        <w:rPr>
          <w:rFonts w:ascii="Times New Roman" w:hAnsi="Times New Roman" w:cs="Times New Roman"/>
          <w:sz w:val="24"/>
          <w:szCs w:val="24"/>
        </w:rPr>
      </w:pPr>
      <w:r w:rsidRPr="00EF091A">
        <w:rPr>
          <w:rFonts w:ascii="Times New Roman" w:hAnsi="Times New Roman" w:cs="Times New Roman"/>
          <w:sz w:val="24"/>
          <w:szCs w:val="24"/>
        </w:rPr>
        <w:t xml:space="preserve">Birim Danışma ve Planlama Kurulunun </w:t>
      </w:r>
      <w:r w:rsidR="007019DC" w:rsidRPr="00EF091A">
        <w:rPr>
          <w:rFonts w:ascii="Times New Roman" w:hAnsi="Times New Roman" w:cs="Times New Roman"/>
          <w:sz w:val="24"/>
          <w:szCs w:val="24"/>
        </w:rPr>
        <w:t>görüşünü alarak Birimin kadro ihtiyaçlarını mevcut stratejilere göre planlar ve gerekçesi ile birlikte SKSDB aracılığıyla Rektörlüğe bildirir.</w:t>
      </w:r>
      <w:r w:rsidR="007019DC" w:rsidRPr="00EF091A">
        <w:rPr>
          <w:noProof/>
          <w:lang w:eastAsia="tr-TR"/>
        </w:rPr>
        <w:drawing>
          <wp:inline distT="0" distB="0" distL="0" distR="0" wp14:anchorId="7DDA2D04" wp14:editId="35FDE0D3">
            <wp:extent cx="9525" cy="95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9744A" w:rsidRPr="00EF091A" w:rsidRDefault="00EC0239" w:rsidP="00AE1072">
      <w:pPr>
        <w:pStyle w:val="ListeParagraf"/>
        <w:numPr>
          <w:ilvl w:val="0"/>
          <w:numId w:val="18"/>
        </w:numPr>
        <w:spacing w:after="0" w:line="254" w:lineRule="auto"/>
        <w:ind w:left="993" w:hanging="349"/>
        <w:jc w:val="both"/>
        <w:rPr>
          <w:rFonts w:ascii="Times New Roman" w:hAnsi="Times New Roman" w:cs="Times New Roman"/>
          <w:sz w:val="24"/>
          <w:szCs w:val="24"/>
        </w:rPr>
      </w:pPr>
      <w:r w:rsidRPr="00EF091A">
        <w:rPr>
          <w:rFonts w:ascii="Times New Roman" w:hAnsi="Times New Roman" w:cs="Times New Roman"/>
          <w:sz w:val="24"/>
          <w:szCs w:val="24"/>
        </w:rPr>
        <w:t xml:space="preserve">Birim Danışma ve Planlama Kurulunun </w:t>
      </w:r>
      <w:r w:rsidR="0069744A" w:rsidRPr="00EF091A">
        <w:rPr>
          <w:rFonts w:ascii="Times New Roman" w:hAnsi="Times New Roman" w:cs="Times New Roman"/>
          <w:sz w:val="24"/>
          <w:szCs w:val="24"/>
        </w:rPr>
        <w:t xml:space="preserve">görüşünü alarak, gerekli gördüğü durumlarda Birimde görev yapan uzmanların kendi meslek alanlarından seçilen bir öğretim elemanından </w:t>
      </w:r>
      <w:proofErr w:type="spellStart"/>
      <w:r w:rsidR="0069744A" w:rsidRPr="00EF091A">
        <w:rPr>
          <w:rFonts w:ascii="Times New Roman" w:hAnsi="Times New Roman" w:cs="Times New Roman"/>
          <w:sz w:val="24"/>
          <w:szCs w:val="24"/>
        </w:rPr>
        <w:t>süpervizyon</w:t>
      </w:r>
      <w:proofErr w:type="spellEnd"/>
      <w:r w:rsidR="0069744A" w:rsidRPr="00EF091A">
        <w:rPr>
          <w:rFonts w:ascii="Times New Roman" w:hAnsi="Times New Roman" w:cs="Times New Roman"/>
          <w:sz w:val="24"/>
          <w:szCs w:val="24"/>
        </w:rPr>
        <w:t xml:space="preserve"> almalarına karar verir, </w:t>
      </w:r>
      <w:proofErr w:type="spellStart"/>
      <w:r w:rsidR="0069744A" w:rsidRPr="00EF091A">
        <w:rPr>
          <w:rFonts w:ascii="Times New Roman" w:hAnsi="Times New Roman" w:cs="Times New Roman"/>
          <w:sz w:val="24"/>
          <w:szCs w:val="24"/>
        </w:rPr>
        <w:t>süpervizyon</w:t>
      </w:r>
      <w:proofErr w:type="spellEnd"/>
      <w:r w:rsidR="0069744A" w:rsidRPr="00EF091A">
        <w:rPr>
          <w:rFonts w:ascii="Times New Roman" w:hAnsi="Times New Roman" w:cs="Times New Roman"/>
          <w:sz w:val="24"/>
          <w:szCs w:val="24"/>
        </w:rPr>
        <w:t xml:space="preserve"> süresini planlar ve işleyişini denetler.</w:t>
      </w:r>
    </w:p>
    <w:p w:rsidR="008E1366" w:rsidRPr="00EF091A" w:rsidRDefault="00BF4046" w:rsidP="00AE1072">
      <w:pPr>
        <w:pStyle w:val="ListeParagraf"/>
        <w:numPr>
          <w:ilvl w:val="0"/>
          <w:numId w:val="18"/>
        </w:numPr>
        <w:spacing w:after="0" w:line="254" w:lineRule="auto"/>
        <w:ind w:left="993" w:hanging="349"/>
        <w:jc w:val="both"/>
        <w:rPr>
          <w:rFonts w:ascii="Times New Roman" w:hAnsi="Times New Roman" w:cs="Times New Roman"/>
          <w:sz w:val="24"/>
          <w:szCs w:val="24"/>
        </w:rPr>
      </w:pPr>
      <w:r w:rsidRPr="00EF091A">
        <w:rPr>
          <w:rFonts w:ascii="Times New Roman" w:hAnsi="Times New Roman" w:cs="Times New Roman"/>
          <w:sz w:val="24"/>
          <w:szCs w:val="24"/>
        </w:rPr>
        <w:t xml:space="preserve">Üniversitemiz </w:t>
      </w:r>
      <w:r w:rsidR="008E1366" w:rsidRPr="00EF091A">
        <w:rPr>
          <w:rFonts w:ascii="Times New Roman" w:hAnsi="Times New Roman" w:cs="Times New Roman"/>
          <w:sz w:val="24"/>
          <w:szCs w:val="24"/>
        </w:rPr>
        <w:t>Yerleşkesinde bulunan Danışma Birimlerinin arasındaki günlük etkileşim ve eşgüdümü sağlar.</w:t>
      </w:r>
    </w:p>
    <w:p w:rsidR="008E1366" w:rsidRPr="00EF091A" w:rsidRDefault="008E1366" w:rsidP="00AE1072">
      <w:pPr>
        <w:pStyle w:val="ListeParagraf"/>
        <w:numPr>
          <w:ilvl w:val="0"/>
          <w:numId w:val="18"/>
        </w:numPr>
        <w:spacing w:after="0" w:line="254" w:lineRule="auto"/>
        <w:ind w:left="993" w:hanging="349"/>
        <w:jc w:val="both"/>
        <w:rPr>
          <w:rFonts w:ascii="Times New Roman" w:hAnsi="Times New Roman" w:cs="Times New Roman"/>
          <w:sz w:val="24"/>
          <w:szCs w:val="24"/>
        </w:rPr>
      </w:pPr>
      <w:proofErr w:type="spellStart"/>
      <w:r w:rsidRPr="00EF091A">
        <w:rPr>
          <w:rFonts w:ascii="Times New Roman" w:hAnsi="Times New Roman" w:cs="Times New Roman"/>
          <w:sz w:val="24"/>
          <w:szCs w:val="24"/>
        </w:rPr>
        <w:t>PD</w:t>
      </w:r>
      <w:r w:rsidR="00BF4046" w:rsidRPr="00EF091A">
        <w:rPr>
          <w:rFonts w:ascii="Times New Roman" w:hAnsi="Times New Roman" w:cs="Times New Roman"/>
          <w:sz w:val="24"/>
          <w:szCs w:val="24"/>
        </w:rPr>
        <w:t>R</w:t>
      </w:r>
      <w:r w:rsidRPr="00EF091A">
        <w:rPr>
          <w:rFonts w:ascii="Times New Roman" w:hAnsi="Times New Roman" w:cs="Times New Roman"/>
          <w:sz w:val="24"/>
          <w:szCs w:val="24"/>
        </w:rPr>
        <w:t>B'nin</w:t>
      </w:r>
      <w:proofErr w:type="spellEnd"/>
      <w:r w:rsidR="00BF4046" w:rsidRPr="00EF091A">
        <w:rPr>
          <w:rFonts w:ascii="Times New Roman" w:hAnsi="Times New Roman" w:cs="Times New Roman"/>
          <w:sz w:val="24"/>
          <w:szCs w:val="24"/>
        </w:rPr>
        <w:t xml:space="preserve"> </w:t>
      </w:r>
      <w:r w:rsidRPr="00EF091A">
        <w:rPr>
          <w:rFonts w:ascii="Times New Roman" w:hAnsi="Times New Roman" w:cs="Times New Roman"/>
          <w:sz w:val="24"/>
          <w:szCs w:val="24"/>
        </w:rPr>
        <w:t xml:space="preserve">üniversite yerleşkelerindeki ya da çevresindeki diğer kaynak ve kurumlarla işbirliği </w:t>
      </w:r>
      <w:r w:rsidRPr="00EF091A">
        <w:rPr>
          <w:noProof/>
          <w:lang w:eastAsia="tr-TR"/>
        </w:rPr>
        <w:drawing>
          <wp:inline distT="0" distB="0" distL="0" distR="0" wp14:anchorId="67A6C78E" wp14:editId="044288AD">
            <wp:extent cx="9525" cy="95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F091A">
        <w:rPr>
          <w:rFonts w:ascii="Times New Roman" w:hAnsi="Times New Roman" w:cs="Times New Roman"/>
          <w:sz w:val="24"/>
          <w:szCs w:val="24"/>
        </w:rPr>
        <w:t>içinde acil durum ve krize müdahale hizmetlerini yürütür.</w:t>
      </w:r>
    </w:p>
    <w:p w:rsidR="008E1366" w:rsidRPr="00EF091A" w:rsidRDefault="008E1366" w:rsidP="00AE1072">
      <w:pPr>
        <w:pStyle w:val="ListeParagraf"/>
        <w:numPr>
          <w:ilvl w:val="0"/>
          <w:numId w:val="18"/>
        </w:numPr>
        <w:spacing w:after="0"/>
        <w:ind w:left="993" w:hanging="349"/>
        <w:jc w:val="both"/>
        <w:rPr>
          <w:rFonts w:ascii="Times New Roman" w:hAnsi="Times New Roman" w:cs="Times New Roman"/>
          <w:sz w:val="24"/>
          <w:szCs w:val="24"/>
        </w:rPr>
      </w:pPr>
      <w:r w:rsidRPr="00EF091A">
        <w:rPr>
          <w:rFonts w:ascii="Times New Roman" w:hAnsi="Times New Roman" w:cs="Times New Roman"/>
          <w:sz w:val="24"/>
          <w:szCs w:val="24"/>
        </w:rPr>
        <w:t>Birimin teknik ve fiziki ihtiyaçlarının karşılanmasını ve takibini sağlar.</w:t>
      </w:r>
    </w:p>
    <w:p w:rsidR="008E1366" w:rsidRPr="00EF091A" w:rsidRDefault="008E1366" w:rsidP="00AE1072">
      <w:pPr>
        <w:pStyle w:val="ListeParagraf"/>
        <w:numPr>
          <w:ilvl w:val="0"/>
          <w:numId w:val="18"/>
        </w:numPr>
        <w:spacing w:after="0" w:line="254" w:lineRule="auto"/>
        <w:ind w:left="993" w:hanging="349"/>
        <w:jc w:val="both"/>
      </w:pPr>
      <w:r w:rsidRPr="00EF091A">
        <w:rPr>
          <w:rFonts w:ascii="Times New Roman" w:hAnsi="Times New Roman" w:cs="Times New Roman"/>
          <w:sz w:val="24"/>
          <w:szCs w:val="24"/>
        </w:rPr>
        <w:t xml:space="preserve">Birimin ay sonu </w:t>
      </w:r>
      <w:r w:rsidR="00AD3E7D" w:rsidRPr="00EF091A">
        <w:rPr>
          <w:rFonts w:ascii="Times New Roman" w:hAnsi="Times New Roman" w:cs="Times New Roman"/>
          <w:sz w:val="24"/>
          <w:szCs w:val="24"/>
        </w:rPr>
        <w:t xml:space="preserve">ve </w:t>
      </w:r>
      <w:r w:rsidR="0069744A" w:rsidRPr="00EF091A">
        <w:rPr>
          <w:rFonts w:ascii="Times New Roman" w:hAnsi="Times New Roman" w:cs="Times New Roman"/>
          <w:sz w:val="24"/>
          <w:szCs w:val="24"/>
        </w:rPr>
        <w:t>yılsonu</w:t>
      </w:r>
      <w:r w:rsidR="00AD3E7D" w:rsidRPr="00EF091A">
        <w:rPr>
          <w:rFonts w:ascii="Times New Roman" w:hAnsi="Times New Roman" w:cs="Times New Roman"/>
          <w:sz w:val="24"/>
          <w:szCs w:val="24"/>
        </w:rPr>
        <w:t xml:space="preserve"> </w:t>
      </w:r>
      <w:r w:rsidRPr="00EF091A">
        <w:rPr>
          <w:rFonts w:ascii="Times New Roman" w:hAnsi="Times New Roman" w:cs="Times New Roman"/>
          <w:sz w:val="24"/>
          <w:szCs w:val="24"/>
        </w:rPr>
        <w:t xml:space="preserve">çalışma raporunu </w:t>
      </w:r>
      <w:r w:rsidR="0069744A" w:rsidRPr="00EF091A">
        <w:rPr>
          <w:rFonts w:ascii="Times New Roman" w:hAnsi="Times New Roman" w:cs="Times New Roman"/>
          <w:sz w:val="24"/>
          <w:szCs w:val="24"/>
        </w:rPr>
        <w:t>oluşturur Daire</w:t>
      </w:r>
      <w:r w:rsidR="00BF4046" w:rsidRPr="00EF091A">
        <w:rPr>
          <w:rFonts w:ascii="Times New Roman" w:hAnsi="Times New Roman" w:cs="Times New Roman"/>
          <w:sz w:val="24"/>
          <w:szCs w:val="24"/>
        </w:rPr>
        <w:t xml:space="preserve"> Başkanlığına sunar</w:t>
      </w:r>
      <w:r w:rsidRPr="00EF091A">
        <w:rPr>
          <w:rFonts w:ascii="Times New Roman" w:hAnsi="Times New Roman" w:cs="Times New Roman"/>
          <w:sz w:val="24"/>
          <w:szCs w:val="24"/>
        </w:rPr>
        <w:t>.</w:t>
      </w:r>
    </w:p>
    <w:p w:rsidR="002507A2" w:rsidRPr="00EF091A" w:rsidRDefault="00AD3E7D" w:rsidP="00EC0239">
      <w:pPr>
        <w:pStyle w:val="ListeParagraf"/>
        <w:numPr>
          <w:ilvl w:val="0"/>
          <w:numId w:val="18"/>
        </w:numPr>
        <w:spacing w:after="0"/>
        <w:ind w:left="993" w:hanging="349"/>
        <w:jc w:val="both"/>
        <w:rPr>
          <w:rFonts w:ascii="Times New Roman" w:hAnsi="Times New Roman" w:cs="Times New Roman"/>
          <w:sz w:val="24"/>
          <w:szCs w:val="24"/>
        </w:rPr>
      </w:pPr>
      <w:r w:rsidRPr="00EF091A">
        <w:rPr>
          <w:rFonts w:ascii="Times New Roman" w:hAnsi="Times New Roman" w:cs="Times New Roman"/>
          <w:sz w:val="24"/>
          <w:szCs w:val="24"/>
        </w:rPr>
        <w:t>Birim sorumlusu birimce yapılacak tüm etkinlik ve uygulamalardan Daire Başkanlığı’na karşı sorumludur.</w:t>
      </w:r>
    </w:p>
    <w:p w:rsidR="002507A2" w:rsidRPr="00EF091A" w:rsidRDefault="00357E16" w:rsidP="00357E16">
      <w:pPr>
        <w:spacing w:after="0"/>
        <w:jc w:val="both"/>
        <w:rPr>
          <w:rFonts w:ascii="Times New Roman" w:hAnsi="Times New Roman" w:cs="Times New Roman"/>
          <w:b/>
          <w:sz w:val="24"/>
          <w:szCs w:val="24"/>
        </w:rPr>
      </w:pPr>
      <w:r w:rsidRPr="00EF091A">
        <w:rPr>
          <w:rFonts w:ascii="Times New Roman" w:hAnsi="Times New Roman" w:cs="Times New Roman"/>
          <w:b/>
          <w:sz w:val="24"/>
          <w:szCs w:val="24"/>
        </w:rPr>
        <w:t>Birim Çalışanları ve Görevleri</w:t>
      </w:r>
    </w:p>
    <w:p w:rsidR="00357E16" w:rsidRPr="00EF091A" w:rsidRDefault="00357E16" w:rsidP="00357E16">
      <w:pPr>
        <w:spacing w:after="0"/>
        <w:jc w:val="both"/>
        <w:rPr>
          <w:rFonts w:ascii="Times New Roman" w:hAnsi="Times New Roman" w:cs="Times New Roman"/>
          <w:b/>
          <w:sz w:val="24"/>
          <w:szCs w:val="24"/>
        </w:rPr>
      </w:pPr>
    </w:p>
    <w:p w:rsidR="00E73B6D" w:rsidRPr="00EF091A" w:rsidRDefault="00357E16" w:rsidP="002722D1">
      <w:pPr>
        <w:spacing w:after="0"/>
        <w:jc w:val="both"/>
        <w:rPr>
          <w:rFonts w:ascii="Times New Roman" w:hAnsi="Times New Roman" w:cs="Times New Roman"/>
          <w:sz w:val="24"/>
          <w:szCs w:val="24"/>
        </w:rPr>
      </w:pPr>
      <w:r w:rsidRPr="00EF091A">
        <w:rPr>
          <w:rFonts w:ascii="Times New Roman" w:hAnsi="Times New Roman" w:cs="Times New Roman"/>
          <w:b/>
          <w:sz w:val="24"/>
          <w:szCs w:val="24"/>
        </w:rPr>
        <w:lastRenderedPageBreak/>
        <w:t xml:space="preserve">MADDE 8- </w:t>
      </w:r>
      <w:r w:rsidRPr="00EF091A">
        <w:rPr>
          <w:rFonts w:ascii="Times New Roman" w:hAnsi="Times New Roman" w:cs="Times New Roman"/>
          <w:sz w:val="24"/>
          <w:szCs w:val="24"/>
        </w:rPr>
        <w:t>Birim (PDR) çalışanları Psikolog, Klinik Psikolog, Sosyal Çalışmacı ve Psikolojik Danışmanlardan oluşan Tam Zamanlı Uzmanlardan oluşmaktadır.</w:t>
      </w:r>
      <w:r w:rsidR="00E73B6D" w:rsidRPr="00EF091A">
        <w:rPr>
          <w:rFonts w:ascii="Times New Roman" w:hAnsi="Times New Roman" w:cs="Times New Roman"/>
          <w:sz w:val="24"/>
          <w:szCs w:val="24"/>
        </w:rPr>
        <w:t xml:space="preserve"> </w:t>
      </w:r>
      <w:proofErr w:type="gramStart"/>
      <w:r w:rsidR="00E73B6D" w:rsidRPr="00EF091A">
        <w:rPr>
          <w:rFonts w:ascii="Times New Roman" w:hAnsi="Times New Roman" w:cs="Times New Roman"/>
          <w:sz w:val="24"/>
          <w:szCs w:val="24"/>
        </w:rPr>
        <w:t xml:space="preserve">03/02/1984 tarihli ve 18301 sayılı Resmi Gazetede yayımlanan “Yükseköğretim Kurumları, </w:t>
      </w:r>
      <w:proofErr w:type="spellStart"/>
      <w:r w:rsidR="00E73B6D" w:rsidRPr="00EF091A">
        <w:rPr>
          <w:rFonts w:ascii="Times New Roman" w:hAnsi="Times New Roman" w:cs="Times New Roman"/>
          <w:sz w:val="24"/>
          <w:szCs w:val="24"/>
        </w:rPr>
        <w:t>Mediko</w:t>
      </w:r>
      <w:proofErr w:type="spellEnd"/>
      <w:r w:rsidR="00E73B6D" w:rsidRPr="00EF091A">
        <w:rPr>
          <w:rFonts w:ascii="Times New Roman" w:hAnsi="Times New Roman" w:cs="Times New Roman"/>
          <w:sz w:val="24"/>
          <w:szCs w:val="24"/>
        </w:rPr>
        <w:t>-Sosyal Sağlık, Kültür ve Spor İşleri İdaresi Uygulama Yönetmeliği” 14 üncü maddesinde belirtildiği üzere öğrencilerin karşılaştıkları duygusal, sosyal, eğitime veya meslek seçimine ilişkin sorunların çözümünde onlara danışmanlık ve rehberlik yapar ve bu amacını gerçekleştirmek için aşağıdaki hizmetleri yürütür.</w:t>
      </w:r>
      <w:proofErr w:type="gramEnd"/>
    </w:p>
    <w:p w:rsidR="002507A2" w:rsidRPr="00EF091A" w:rsidRDefault="00357E16" w:rsidP="00E73B6D">
      <w:pPr>
        <w:spacing w:after="0"/>
        <w:jc w:val="both"/>
        <w:rPr>
          <w:rFonts w:ascii="Times New Roman" w:hAnsi="Times New Roman" w:cs="Times New Roman"/>
          <w:b/>
          <w:color w:val="FF0000"/>
          <w:sz w:val="24"/>
          <w:szCs w:val="24"/>
        </w:rPr>
      </w:pPr>
      <w:r w:rsidRPr="00EF091A">
        <w:rPr>
          <w:rFonts w:ascii="Times New Roman" w:hAnsi="Times New Roman" w:cs="Times New Roman"/>
          <w:sz w:val="24"/>
          <w:szCs w:val="24"/>
        </w:rPr>
        <w:t xml:space="preserve"> </w:t>
      </w:r>
    </w:p>
    <w:p w:rsidR="00357E16" w:rsidRPr="00EF091A" w:rsidRDefault="00357E16" w:rsidP="00216EE1">
      <w:pPr>
        <w:spacing w:before="240" w:after="121" w:line="259" w:lineRule="auto"/>
        <w:rPr>
          <w:rFonts w:ascii="Times New Roman" w:hAnsi="Times New Roman" w:cs="Times New Roman"/>
          <w:b/>
          <w:sz w:val="24"/>
          <w:szCs w:val="24"/>
        </w:rPr>
      </w:pPr>
      <w:r w:rsidRPr="00EF091A">
        <w:rPr>
          <w:rFonts w:ascii="Times New Roman" w:hAnsi="Times New Roman" w:cs="Times New Roman"/>
          <w:b/>
          <w:sz w:val="24"/>
          <w:szCs w:val="24"/>
        </w:rPr>
        <w:t>1) Tam Zamanlı Uzmanlar:</w:t>
      </w:r>
    </w:p>
    <w:p w:rsidR="00357E16" w:rsidRPr="00EF091A" w:rsidRDefault="00357E16" w:rsidP="002722D1">
      <w:pPr>
        <w:pStyle w:val="ListeParagraf"/>
        <w:numPr>
          <w:ilvl w:val="0"/>
          <w:numId w:val="19"/>
        </w:numPr>
        <w:spacing w:after="0" w:line="254" w:lineRule="auto"/>
        <w:jc w:val="both"/>
        <w:rPr>
          <w:rFonts w:ascii="Times New Roman" w:hAnsi="Times New Roman" w:cs="Times New Roman"/>
          <w:sz w:val="24"/>
          <w:szCs w:val="24"/>
        </w:rPr>
      </w:pPr>
      <w:r w:rsidRPr="00EF091A">
        <w:rPr>
          <w:rFonts w:ascii="Times New Roman" w:hAnsi="Times New Roman" w:cs="Times New Roman"/>
          <w:b/>
          <w:sz w:val="24"/>
          <w:szCs w:val="24"/>
        </w:rPr>
        <w:t>Psikolog:</w:t>
      </w:r>
      <w:r w:rsidRPr="00EF091A">
        <w:rPr>
          <w:rFonts w:ascii="Times New Roman" w:hAnsi="Times New Roman" w:cs="Times New Roman"/>
          <w:sz w:val="24"/>
          <w:szCs w:val="24"/>
        </w:rPr>
        <w:t xml:space="preserve"> Dört yıllık Psikoloji Bölümü en az Lisans mezunu,</w:t>
      </w:r>
    </w:p>
    <w:p w:rsidR="007C3C49" w:rsidRPr="00EF091A" w:rsidRDefault="007C3C49" w:rsidP="007C3C49">
      <w:pPr>
        <w:pStyle w:val="ListeParagraf"/>
        <w:spacing w:after="0" w:line="254" w:lineRule="auto"/>
        <w:ind w:left="1142"/>
        <w:jc w:val="both"/>
        <w:rPr>
          <w:rFonts w:ascii="Times New Roman" w:hAnsi="Times New Roman" w:cs="Times New Roman"/>
          <w:sz w:val="24"/>
          <w:szCs w:val="24"/>
        </w:rPr>
      </w:pPr>
    </w:p>
    <w:p w:rsidR="00732F79" w:rsidRPr="00EF091A" w:rsidRDefault="00357E16" w:rsidP="002722D1">
      <w:pPr>
        <w:pStyle w:val="ListeParagraf"/>
        <w:numPr>
          <w:ilvl w:val="0"/>
          <w:numId w:val="19"/>
        </w:numPr>
        <w:spacing w:after="0" w:line="254" w:lineRule="auto"/>
        <w:ind w:right="62"/>
        <w:jc w:val="both"/>
        <w:rPr>
          <w:rFonts w:ascii="Times New Roman" w:hAnsi="Times New Roman" w:cs="Times New Roman"/>
          <w:sz w:val="24"/>
          <w:szCs w:val="24"/>
        </w:rPr>
      </w:pPr>
      <w:r w:rsidRPr="00EF091A">
        <w:rPr>
          <w:rFonts w:ascii="Times New Roman" w:hAnsi="Times New Roman" w:cs="Times New Roman"/>
          <w:b/>
          <w:sz w:val="24"/>
          <w:szCs w:val="24"/>
        </w:rPr>
        <w:t>Klinik Psikolog:</w:t>
      </w:r>
      <w:r w:rsidRPr="00EF091A">
        <w:rPr>
          <w:rFonts w:ascii="Times New Roman" w:hAnsi="Times New Roman" w:cs="Times New Roman"/>
          <w:sz w:val="24"/>
          <w:szCs w:val="24"/>
        </w:rPr>
        <w:t xml:space="preserve"> Klinik Psikoloji Alanında Lisansüstü Program mezunu,</w:t>
      </w:r>
      <w:r w:rsidR="002722D1" w:rsidRPr="00EF091A">
        <w:rPr>
          <w:rFonts w:ascii="Times New Roman" w:hAnsi="Times New Roman" w:cs="Times New Roman"/>
          <w:sz w:val="24"/>
          <w:szCs w:val="24"/>
        </w:rPr>
        <w:t xml:space="preserve"> </w:t>
      </w:r>
      <w:r w:rsidR="00732F79" w:rsidRPr="00EF091A">
        <w:rPr>
          <w:rFonts w:ascii="Times New Roman" w:hAnsi="Times New Roman" w:cs="Times New Roman"/>
          <w:sz w:val="24"/>
          <w:szCs w:val="24"/>
        </w:rPr>
        <w:t xml:space="preserve">22 Mayıs 2014 tarih ve 29007 sayılı resmi gazetede yayınlanan Sağlık Meslek Mensuplarının İş Görev ve Tanımları Kapsamında yer alan Klinik Psikolog görev ve rol tanımları çerçevesinde hareket eder. </w:t>
      </w:r>
    </w:p>
    <w:p w:rsidR="007C3C49" w:rsidRPr="00EF091A" w:rsidRDefault="007C3C49" w:rsidP="007C3C49">
      <w:pPr>
        <w:pStyle w:val="ListeParagraf"/>
        <w:spacing w:after="0" w:line="254" w:lineRule="auto"/>
        <w:ind w:left="1142" w:right="62"/>
        <w:jc w:val="both"/>
        <w:rPr>
          <w:rFonts w:ascii="Times New Roman" w:hAnsi="Times New Roman" w:cs="Times New Roman"/>
          <w:sz w:val="24"/>
          <w:szCs w:val="24"/>
        </w:rPr>
      </w:pPr>
    </w:p>
    <w:p w:rsidR="00357E16" w:rsidRPr="00EF091A" w:rsidRDefault="00357E16" w:rsidP="002722D1">
      <w:pPr>
        <w:pStyle w:val="ListeParagraf"/>
        <w:numPr>
          <w:ilvl w:val="0"/>
          <w:numId w:val="19"/>
        </w:numPr>
        <w:spacing w:after="0" w:line="254" w:lineRule="auto"/>
        <w:jc w:val="both"/>
        <w:rPr>
          <w:rFonts w:ascii="Times New Roman" w:hAnsi="Times New Roman" w:cs="Times New Roman"/>
          <w:sz w:val="24"/>
          <w:szCs w:val="24"/>
        </w:rPr>
      </w:pPr>
      <w:r w:rsidRPr="00EF091A">
        <w:rPr>
          <w:rFonts w:ascii="Times New Roman" w:hAnsi="Times New Roman" w:cs="Times New Roman"/>
          <w:b/>
          <w:sz w:val="24"/>
          <w:szCs w:val="24"/>
        </w:rPr>
        <w:t>Sosyal Çalışmacı:</w:t>
      </w:r>
      <w:r w:rsidRPr="00EF091A">
        <w:rPr>
          <w:rFonts w:ascii="Times New Roman" w:hAnsi="Times New Roman" w:cs="Times New Roman"/>
          <w:sz w:val="24"/>
          <w:szCs w:val="24"/>
        </w:rPr>
        <w:t xml:space="preserve"> Dört yıllık Sosyal Hizmet Bölümü Lisans mezunu,</w:t>
      </w:r>
    </w:p>
    <w:p w:rsidR="007C3C49" w:rsidRPr="00EF091A" w:rsidRDefault="007C3C49" w:rsidP="007C3C49">
      <w:pPr>
        <w:pStyle w:val="ListeParagraf"/>
        <w:spacing w:after="0" w:line="254" w:lineRule="auto"/>
        <w:ind w:left="1142"/>
        <w:jc w:val="both"/>
        <w:rPr>
          <w:rFonts w:ascii="Times New Roman" w:hAnsi="Times New Roman" w:cs="Times New Roman"/>
          <w:sz w:val="24"/>
          <w:szCs w:val="24"/>
        </w:rPr>
      </w:pPr>
    </w:p>
    <w:p w:rsidR="00357E16" w:rsidRPr="00EF091A" w:rsidRDefault="00357E16" w:rsidP="002722D1">
      <w:pPr>
        <w:pStyle w:val="ListeParagraf"/>
        <w:numPr>
          <w:ilvl w:val="0"/>
          <w:numId w:val="19"/>
        </w:numPr>
        <w:spacing w:after="0"/>
        <w:jc w:val="both"/>
      </w:pPr>
      <w:r w:rsidRPr="00EF091A">
        <w:rPr>
          <w:rFonts w:ascii="Times New Roman" w:hAnsi="Times New Roman" w:cs="Times New Roman"/>
          <w:b/>
          <w:sz w:val="24"/>
          <w:szCs w:val="24"/>
        </w:rPr>
        <w:t>Psikolojik Danışman:</w:t>
      </w:r>
      <w:r w:rsidRPr="00EF091A">
        <w:rPr>
          <w:rFonts w:ascii="Times New Roman" w:hAnsi="Times New Roman" w:cs="Times New Roman"/>
          <w:sz w:val="24"/>
          <w:szCs w:val="24"/>
        </w:rPr>
        <w:t xml:space="preserve"> Dört yıllık Psikolojik Danışma ve Rehberlik Bölümü</w:t>
      </w:r>
      <w:r w:rsidR="002722D1" w:rsidRPr="00EF091A">
        <w:rPr>
          <w:rFonts w:ascii="Times New Roman" w:hAnsi="Times New Roman" w:cs="Times New Roman"/>
          <w:sz w:val="24"/>
          <w:szCs w:val="24"/>
        </w:rPr>
        <w:t xml:space="preserve"> </w:t>
      </w:r>
      <w:r w:rsidRPr="00EF091A">
        <w:rPr>
          <w:rFonts w:ascii="Times New Roman" w:hAnsi="Times New Roman" w:cs="Times New Roman"/>
          <w:sz w:val="24"/>
          <w:szCs w:val="24"/>
        </w:rPr>
        <w:t>Lisans mezunudur</w:t>
      </w:r>
      <w:r w:rsidRPr="00EF091A">
        <w:t>.</w:t>
      </w:r>
    </w:p>
    <w:p w:rsidR="002722D1" w:rsidRPr="00EF091A" w:rsidRDefault="002722D1" w:rsidP="002722D1">
      <w:pPr>
        <w:pStyle w:val="ListeParagraf"/>
        <w:spacing w:after="0"/>
        <w:ind w:left="1142"/>
      </w:pPr>
    </w:p>
    <w:p w:rsidR="00216EE1" w:rsidRPr="00EF091A" w:rsidRDefault="00216EE1" w:rsidP="00357E16">
      <w:pPr>
        <w:spacing w:after="0"/>
        <w:jc w:val="both"/>
        <w:rPr>
          <w:rFonts w:ascii="Times New Roman" w:hAnsi="Times New Roman" w:cs="Times New Roman"/>
          <w:b/>
          <w:sz w:val="24"/>
          <w:szCs w:val="24"/>
        </w:rPr>
      </w:pPr>
    </w:p>
    <w:p w:rsidR="00357E16" w:rsidRPr="00EF091A" w:rsidRDefault="00357E16" w:rsidP="00357E16">
      <w:pPr>
        <w:spacing w:after="0"/>
        <w:jc w:val="both"/>
        <w:rPr>
          <w:rFonts w:ascii="Times New Roman" w:hAnsi="Times New Roman" w:cs="Times New Roman"/>
          <w:b/>
          <w:sz w:val="24"/>
          <w:szCs w:val="24"/>
        </w:rPr>
      </w:pPr>
      <w:r w:rsidRPr="00EF091A">
        <w:rPr>
          <w:rFonts w:ascii="Times New Roman" w:hAnsi="Times New Roman" w:cs="Times New Roman"/>
          <w:b/>
          <w:sz w:val="24"/>
          <w:szCs w:val="24"/>
        </w:rPr>
        <w:t>2) Tam Zamanlı Çalışanların Görevleri:</w:t>
      </w:r>
    </w:p>
    <w:p w:rsidR="00806783" w:rsidRPr="00EF091A" w:rsidRDefault="00806783" w:rsidP="00357E16">
      <w:pPr>
        <w:spacing w:after="0"/>
        <w:jc w:val="both"/>
        <w:rPr>
          <w:rFonts w:ascii="Times New Roman" w:hAnsi="Times New Roman" w:cs="Times New Roman"/>
          <w:b/>
          <w:sz w:val="24"/>
          <w:szCs w:val="24"/>
        </w:rPr>
      </w:pPr>
    </w:p>
    <w:p w:rsidR="00806783" w:rsidRPr="00EF091A" w:rsidRDefault="00806783" w:rsidP="00FD4190">
      <w:pPr>
        <w:pStyle w:val="ListeParagraf"/>
        <w:numPr>
          <w:ilvl w:val="0"/>
          <w:numId w:val="20"/>
        </w:numPr>
        <w:spacing w:after="0"/>
        <w:ind w:left="993"/>
        <w:jc w:val="both"/>
        <w:rPr>
          <w:rFonts w:ascii="Times New Roman" w:hAnsi="Times New Roman" w:cs="Times New Roman"/>
          <w:sz w:val="24"/>
          <w:szCs w:val="24"/>
        </w:rPr>
      </w:pPr>
      <w:r w:rsidRPr="00EF091A">
        <w:rPr>
          <w:rFonts w:ascii="Times New Roman" w:hAnsi="Times New Roman" w:cs="Times New Roman"/>
          <w:sz w:val="24"/>
          <w:szCs w:val="24"/>
        </w:rPr>
        <w:t>Yeni giren öğrencilere üniversite, kurallar ve yakın çevre hakkında tanıtıcı ve aydınlatıcı bilgiler vermek, öğrencinin çevreye ve üniversiteye alışmasını sağlamak,</w:t>
      </w:r>
    </w:p>
    <w:p w:rsidR="00806783" w:rsidRPr="00EF091A" w:rsidRDefault="00806783" w:rsidP="00FD4190">
      <w:pPr>
        <w:pStyle w:val="ListeParagraf"/>
        <w:numPr>
          <w:ilvl w:val="0"/>
          <w:numId w:val="20"/>
        </w:numPr>
        <w:spacing w:after="0"/>
        <w:ind w:left="993"/>
        <w:jc w:val="both"/>
        <w:rPr>
          <w:rFonts w:ascii="Times New Roman" w:hAnsi="Times New Roman" w:cs="Times New Roman"/>
          <w:sz w:val="24"/>
          <w:szCs w:val="24"/>
        </w:rPr>
      </w:pPr>
      <w:r w:rsidRPr="00EF091A">
        <w:rPr>
          <w:rFonts w:ascii="Times New Roman" w:hAnsi="Times New Roman" w:cs="Times New Roman"/>
          <w:sz w:val="24"/>
          <w:szCs w:val="24"/>
        </w:rPr>
        <w:t>Öğrencilerin sorunlarını saptamak ve çözümü için ilgili kurumlarla iş birliği yapmak,</w:t>
      </w:r>
    </w:p>
    <w:p w:rsidR="00806783" w:rsidRPr="00EF091A" w:rsidRDefault="00806783" w:rsidP="00FD4190">
      <w:pPr>
        <w:pStyle w:val="ListeParagraf"/>
        <w:numPr>
          <w:ilvl w:val="0"/>
          <w:numId w:val="20"/>
        </w:numPr>
        <w:spacing w:after="0"/>
        <w:ind w:left="993"/>
        <w:jc w:val="both"/>
        <w:rPr>
          <w:rFonts w:ascii="Times New Roman" w:hAnsi="Times New Roman" w:cs="Times New Roman"/>
          <w:sz w:val="24"/>
          <w:szCs w:val="24"/>
        </w:rPr>
      </w:pPr>
      <w:r w:rsidRPr="00EF091A">
        <w:rPr>
          <w:rFonts w:ascii="Times New Roman" w:hAnsi="Times New Roman" w:cs="Times New Roman"/>
          <w:sz w:val="24"/>
          <w:szCs w:val="24"/>
        </w:rPr>
        <w:t>Bulundukları bölümü değiştirmek isteyen öğrencilerin kendi ilgi ve yeteneklerini tanımasına ve uygun seçimler yapmasına yardımcı olmak,</w:t>
      </w:r>
    </w:p>
    <w:p w:rsidR="00806783" w:rsidRPr="00EF091A" w:rsidRDefault="00806783" w:rsidP="00FD4190">
      <w:pPr>
        <w:pStyle w:val="ListeParagraf"/>
        <w:numPr>
          <w:ilvl w:val="0"/>
          <w:numId w:val="20"/>
        </w:numPr>
        <w:spacing w:after="0"/>
        <w:ind w:left="993"/>
        <w:jc w:val="both"/>
        <w:rPr>
          <w:rFonts w:ascii="Times New Roman" w:hAnsi="Times New Roman" w:cs="Times New Roman"/>
          <w:sz w:val="24"/>
          <w:szCs w:val="24"/>
        </w:rPr>
      </w:pPr>
      <w:r w:rsidRPr="00EF091A">
        <w:rPr>
          <w:rFonts w:ascii="Times New Roman" w:hAnsi="Times New Roman" w:cs="Times New Roman"/>
          <w:sz w:val="24"/>
          <w:szCs w:val="24"/>
        </w:rPr>
        <w:t>Duygusal sorunları olan öğrenciler, bireysel ya da grupla psikolojik danışma yapmak. Bireyin önemli kararlar almasına, kendini daha iyi tanımasına, çevresindeki insanlarla daha etkili ilişkiler kurmasına yardımcı olmak,</w:t>
      </w:r>
    </w:p>
    <w:p w:rsidR="000D3F14" w:rsidRPr="00EF091A" w:rsidRDefault="000D3F14" w:rsidP="00FD4190">
      <w:pPr>
        <w:pStyle w:val="ListeParagraf"/>
        <w:numPr>
          <w:ilvl w:val="0"/>
          <w:numId w:val="20"/>
        </w:numPr>
        <w:spacing w:after="0"/>
        <w:ind w:left="993"/>
        <w:jc w:val="both"/>
        <w:rPr>
          <w:rFonts w:ascii="Times New Roman" w:hAnsi="Times New Roman" w:cs="Times New Roman"/>
          <w:sz w:val="24"/>
          <w:szCs w:val="24"/>
        </w:rPr>
      </w:pPr>
      <w:r w:rsidRPr="00EF091A">
        <w:rPr>
          <w:rFonts w:ascii="Times New Roman" w:hAnsi="Times New Roman" w:cs="Times New Roman"/>
          <w:sz w:val="24"/>
          <w:szCs w:val="24"/>
        </w:rPr>
        <w:t xml:space="preserve">Öğrencilerin </w:t>
      </w:r>
      <w:proofErr w:type="spellStart"/>
      <w:r w:rsidRPr="00EF091A">
        <w:rPr>
          <w:rFonts w:ascii="Times New Roman" w:hAnsi="Times New Roman" w:cs="Times New Roman"/>
          <w:sz w:val="24"/>
          <w:szCs w:val="24"/>
        </w:rPr>
        <w:t>Birim’den</w:t>
      </w:r>
      <w:proofErr w:type="spellEnd"/>
      <w:r w:rsidRPr="00EF091A">
        <w:rPr>
          <w:rFonts w:ascii="Times New Roman" w:hAnsi="Times New Roman" w:cs="Times New Roman"/>
          <w:sz w:val="24"/>
          <w:szCs w:val="24"/>
        </w:rPr>
        <w:t xml:space="preserve"> beklentilerinin tespiti ve Birim çalışmalarında kullanılabilecek istatistiki verilerin toplanabilmesi için tarama çalışmaları yapmak,</w:t>
      </w:r>
    </w:p>
    <w:p w:rsidR="000D3F14" w:rsidRPr="00EF091A" w:rsidRDefault="000D3F14" w:rsidP="00FD4190">
      <w:pPr>
        <w:pStyle w:val="ListeParagraf"/>
        <w:numPr>
          <w:ilvl w:val="0"/>
          <w:numId w:val="20"/>
        </w:numPr>
        <w:spacing w:after="0"/>
        <w:ind w:left="993"/>
        <w:jc w:val="both"/>
        <w:rPr>
          <w:rFonts w:ascii="Times New Roman" w:hAnsi="Times New Roman" w:cs="Times New Roman"/>
          <w:sz w:val="24"/>
          <w:szCs w:val="24"/>
        </w:rPr>
      </w:pPr>
      <w:r w:rsidRPr="00EF091A">
        <w:rPr>
          <w:rFonts w:ascii="Times New Roman" w:hAnsi="Times New Roman" w:cs="Times New Roman"/>
          <w:sz w:val="24"/>
          <w:szCs w:val="24"/>
        </w:rPr>
        <w:t>Üniversitenin Merkez Kampüs dışındaki birimlerinde, PDR Biriminde yapılan faaliyetlerle ilgili tanıtım ve bilgilendirmeler yapmak,</w:t>
      </w:r>
    </w:p>
    <w:p w:rsidR="00FD4190" w:rsidRPr="00EF091A" w:rsidRDefault="000D3F14" w:rsidP="00FD4190">
      <w:pPr>
        <w:pStyle w:val="ListeParagraf"/>
        <w:numPr>
          <w:ilvl w:val="0"/>
          <w:numId w:val="20"/>
        </w:numPr>
        <w:spacing w:after="0"/>
        <w:ind w:left="993"/>
        <w:jc w:val="both"/>
        <w:rPr>
          <w:rFonts w:ascii="Times New Roman" w:hAnsi="Times New Roman" w:cs="Times New Roman"/>
          <w:sz w:val="24"/>
          <w:szCs w:val="24"/>
        </w:rPr>
      </w:pPr>
      <w:r w:rsidRPr="00EF091A">
        <w:rPr>
          <w:rFonts w:ascii="Times New Roman" w:hAnsi="Times New Roman" w:cs="Times New Roman"/>
          <w:sz w:val="24"/>
          <w:szCs w:val="24"/>
        </w:rPr>
        <w:t>Daha iyi hizmet verebilmek adına Birimin faaliyet alanıyla ilgili bilimsel çalışmaları takip etmek ve eğitim etkinliklerine iştirak etmek.</w:t>
      </w:r>
    </w:p>
    <w:p w:rsidR="00FD4190" w:rsidRPr="00EF091A" w:rsidRDefault="000D3F14" w:rsidP="00FD4190">
      <w:pPr>
        <w:pStyle w:val="ListeParagraf"/>
        <w:numPr>
          <w:ilvl w:val="0"/>
          <w:numId w:val="20"/>
        </w:numPr>
        <w:spacing w:after="0"/>
        <w:ind w:left="993"/>
        <w:jc w:val="both"/>
        <w:rPr>
          <w:rFonts w:ascii="Times New Roman" w:hAnsi="Times New Roman" w:cs="Times New Roman"/>
          <w:sz w:val="24"/>
          <w:szCs w:val="24"/>
        </w:rPr>
      </w:pPr>
      <w:r w:rsidRPr="00EF091A">
        <w:rPr>
          <w:rFonts w:ascii="Times New Roman" w:hAnsi="Times New Roman" w:cs="Times New Roman"/>
          <w:sz w:val="24"/>
          <w:szCs w:val="24"/>
        </w:rPr>
        <w:t>Koruyucu Ruh Sağlığı Hizmetlerine katkıda bulun</w:t>
      </w:r>
      <w:r w:rsidR="00103C70" w:rsidRPr="00EF091A">
        <w:rPr>
          <w:rFonts w:ascii="Times New Roman" w:hAnsi="Times New Roman" w:cs="Times New Roman"/>
          <w:sz w:val="24"/>
          <w:szCs w:val="24"/>
        </w:rPr>
        <w:t>mak</w:t>
      </w:r>
      <w:r w:rsidRPr="00EF091A">
        <w:rPr>
          <w:rFonts w:ascii="Times New Roman" w:hAnsi="Times New Roman" w:cs="Times New Roman"/>
          <w:sz w:val="24"/>
          <w:szCs w:val="24"/>
        </w:rPr>
        <w:t>,</w:t>
      </w:r>
    </w:p>
    <w:p w:rsidR="00FD4190" w:rsidRPr="00EF091A" w:rsidRDefault="000D3F14" w:rsidP="00FD4190">
      <w:pPr>
        <w:pStyle w:val="ListeParagraf"/>
        <w:numPr>
          <w:ilvl w:val="0"/>
          <w:numId w:val="20"/>
        </w:numPr>
        <w:spacing w:after="0"/>
        <w:ind w:left="993"/>
        <w:jc w:val="both"/>
        <w:rPr>
          <w:rFonts w:ascii="Times New Roman" w:hAnsi="Times New Roman" w:cs="Times New Roman"/>
          <w:sz w:val="24"/>
          <w:szCs w:val="24"/>
        </w:rPr>
      </w:pPr>
      <w:r w:rsidRPr="00EF091A">
        <w:rPr>
          <w:rFonts w:ascii="Times New Roman" w:hAnsi="Times New Roman" w:cs="Times New Roman"/>
          <w:sz w:val="24"/>
          <w:szCs w:val="24"/>
        </w:rPr>
        <w:t>Eğitimini aldığı objektif ve tarama test uygulamalarını yürüt</w:t>
      </w:r>
      <w:r w:rsidR="00103C70" w:rsidRPr="00EF091A">
        <w:rPr>
          <w:rFonts w:ascii="Times New Roman" w:hAnsi="Times New Roman" w:cs="Times New Roman"/>
          <w:sz w:val="24"/>
          <w:szCs w:val="24"/>
        </w:rPr>
        <w:t>mek</w:t>
      </w:r>
      <w:r w:rsidRPr="00EF091A">
        <w:rPr>
          <w:rFonts w:ascii="Times New Roman" w:hAnsi="Times New Roman" w:cs="Times New Roman"/>
          <w:sz w:val="24"/>
          <w:szCs w:val="24"/>
        </w:rPr>
        <w:t xml:space="preserve"> ve rapor hazırla</w:t>
      </w:r>
      <w:r w:rsidR="00103C70" w:rsidRPr="00EF091A">
        <w:rPr>
          <w:rFonts w:ascii="Times New Roman" w:hAnsi="Times New Roman" w:cs="Times New Roman"/>
          <w:sz w:val="24"/>
          <w:szCs w:val="24"/>
        </w:rPr>
        <w:t>mak</w:t>
      </w:r>
      <w:r w:rsidR="0062287A" w:rsidRPr="00EF091A">
        <w:rPr>
          <w:rFonts w:ascii="Times New Roman" w:hAnsi="Times New Roman" w:cs="Times New Roman"/>
          <w:sz w:val="24"/>
          <w:szCs w:val="24"/>
        </w:rPr>
        <w:t xml:space="preserve"> ve Alan çalışmalarına katıl</w:t>
      </w:r>
      <w:r w:rsidR="00FF5B73" w:rsidRPr="00EF091A">
        <w:rPr>
          <w:rFonts w:ascii="Times New Roman" w:hAnsi="Times New Roman" w:cs="Times New Roman"/>
          <w:sz w:val="24"/>
          <w:szCs w:val="24"/>
        </w:rPr>
        <w:t>mak</w:t>
      </w:r>
      <w:r w:rsidR="0062287A" w:rsidRPr="00EF091A">
        <w:rPr>
          <w:rFonts w:ascii="Times New Roman" w:hAnsi="Times New Roman" w:cs="Times New Roman"/>
          <w:sz w:val="24"/>
          <w:szCs w:val="24"/>
        </w:rPr>
        <w:t>,</w:t>
      </w:r>
    </w:p>
    <w:p w:rsidR="00FD4190" w:rsidRPr="00EF091A" w:rsidRDefault="00103C70" w:rsidP="00FD4190">
      <w:pPr>
        <w:pStyle w:val="ListeParagraf"/>
        <w:numPr>
          <w:ilvl w:val="0"/>
          <w:numId w:val="20"/>
        </w:numPr>
        <w:spacing w:after="0"/>
        <w:ind w:left="993"/>
        <w:jc w:val="both"/>
        <w:rPr>
          <w:rFonts w:ascii="Times New Roman" w:hAnsi="Times New Roman" w:cs="Times New Roman"/>
          <w:sz w:val="24"/>
          <w:szCs w:val="24"/>
        </w:rPr>
      </w:pPr>
      <w:r w:rsidRPr="00EF091A">
        <w:rPr>
          <w:rFonts w:ascii="Times New Roman" w:hAnsi="Times New Roman" w:cs="Times New Roman"/>
          <w:sz w:val="24"/>
          <w:szCs w:val="24"/>
        </w:rPr>
        <w:t xml:space="preserve">Bireysel görüşmeler ve grup çalışmaları yoluyla </w:t>
      </w:r>
      <w:proofErr w:type="spellStart"/>
      <w:r w:rsidRPr="00EF091A">
        <w:rPr>
          <w:rFonts w:ascii="Times New Roman" w:hAnsi="Times New Roman" w:cs="Times New Roman"/>
          <w:sz w:val="24"/>
          <w:szCs w:val="24"/>
        </w:rPr>
        <w:t>psiko</w:t>
      </w:r>
      <w:proofErr w:type="spellEnd"/>
      <w:r w:rsidRPr="00EF091A">
        <w:rPr>
          <w:rFonts w:ascii="Times New Roman" w:hAnsi="Times New Roman" w:cs="Times New Roman"/>
          <w:sz w:val="24"/>
          <w:szCs w:val="24"/>
        </w:rPr>
        <w:t>-sosyal danışmanlık ve destek çalışmalarını yürütmek, gerekli d</w:t>
      </w:r>
      <w:bookmarkStart w:id="0" w:name="_GoBack"/>
      <w:bookmarkEnd w:id="0"/>
      <w:r w:rsidRPr="00EF091A">
        <w:rPr>
          <w:rFonts w:ascii="Times New Roman" w:hAnsi="Times New Roman" w:cs="Times New Roman"/>
          <w:sz w:val="24"/>
          <w:szCs w:val="24"/>
        </w:rPr>
        <w:t>urumlarda ilgili diğer birimlere yönlendirmek,</w:t>
      </w:r>
    </w:p>
    <w:p w:rsidR="000D3F14" w:rsidRPr="00EF091A" w:rsidRDefault="000D3F14" w:rsidP="00FD4190">
      <w:pPr>
        <w:pStyle w:val="ListeParagraf"/>
        <w:numPr>
          <w:ilvl w:val="0"/>
          <w:numId w:val="20"/>
        </w:numPr>
        <w:spacing w:after="0"/>
        <w:ind w:left="993"/>
        <w:jc w:val="both"/>
        <w:rPr>
          <w:rFonts w:ascii="Times New Roman" w:hAnsi="Times New Roman" w:cs="Times New Roman"/>
          <w:sz w:val="24"/>
          <w:szCs w:val="24"/>
        </w:rPr>
      </w:pPr>
      <w:r w:rsidRPr="00EF091A">
        <w:rPr>
          <w:rFonts w:ascii="Times New Roman" w:hAnsi="Times New Roman" w:cs="Times New Roman"/>
          <w:sz w:val="24"/>
          <w:szCs w:val="24"/>
        </w:rPr>
        <w:lastRenderedPageBreak/>
        <w:t>Risk altındaki danışanlar ile ilgili vaka yönetimi kapsamında izleme çalışmaları yaparlar. Birime devamı sağlanamayan risk altındaki danışan veya yakınlarıyla iletişime geçerek birimin danışanla bağlantısını oluştururlar. Danışanları sosyal, ekonomik ve hukuki hakları konusunda bilgilendirerek karşılaştıkları güçlüklerin çözümlenmesinde destek hizmeti verirler,</w:t>
      </w:r>
    </w:p>
    <w:p w:rsidR="00806783" w:rsidRPr="00EF091A" w:rsidRDefault="00806783" w:rsidP="00357E16">
      <w:pPr>
        <w:spacing w:after="0"/>
        <w:jc w:val="both"/>
        <w:rPr>
          <w:rFonts w:ascii="Times New Roman" w:hAnsi="Times New Roman" w:cs="Times New Roman"/>
          <w:b/>
          <w:sz w:val="24"/>
          <w:szCs w:val="24"/>
        </w:rPr>
      </w:pPr>
    </w:p>
    <w:p w:rsidR="007C3C49" w:rsidRPr="00EF091A" w:rsidRDefault="007C3C49" w:rsidP="00847962">
      <w:pPr>
        <w:spacing w:after="0"/>
        <w:jc w:val="center"/>
        <w:rPr>
          <w:rFonts w:ascii="Times New Roman" w:hAnsi="Times New Roman" w:cs="Times New Roman"/>
          <w:b/>
          <w:sz w:val="24"/>
          <w:szCs w:val="24"/>
        </w:rPr>
      </w:pPr>
    </w:p>
    <w:p w:rsidR="007C3C49" w:rsidRPr="00EF091A" w:rsidRDefault="007C3C49" w:rsidP="00847962">
      <w:pPr>
        <w:spacing w:after="0"/>
        <w:jc w:val="center"/>
        <w:rPr>
          <w:rFonts w:ascii="Times New Roman" w:hAnsi="Times New Roman" w:cs="Times New Roman"/>
          <w:b/>
          <w:sz w:val="24"/>
          <w:szCs w:val="24"/>
        </w:rPr>
      </w:pPr>
    </w:p>
    <w:p w:rsidR="00586425" w:rsidRPr="00EF091A" w:rsidRDefault="00847962" w:rsidP="00847962">
      <w:pPr>
        <w:spacing w:after="0"/>
        <w:jc w:val="center"/>
        <w:rPr>
          <w:rFonts w:ascii="Times New Roman" w:hAnsi="Times New Roman" w:cs="Times New Roman"/>
          <w:b/>
          <w:sz w:val="24"/>
          <w:szCs w:val="24"/>
        </w:rPr>
      </w:pPr>
      <w:r w:rsidRPr="00EF091A">
        <w:rPr>
          <w:rFonts w:ascii="Times New Roman" w:hAnsi="Times New Roman" w:cs="Times New Roman"/>
          <w:b/>
          <w:sz w:val="24"/>
          <w:szCs w:val="24"/>
        </w:rPr>
        <w:t>ÜÇÜNCÜ BÖLÜM</w:t>
      </w:r>
    </w:p>
    <w:p w:rsidR="00847962" w:rsidRPr="00EF091A" w:rsidRDefault="00847962" w:rsidP="00847962">
      <w:pPr>
        <w:spacing w:after="0"/>
        <w:jc w:val="center"/>
        <w:rPr>
          <w:rFonts w:ascii="Times New Roman" w:hAnsi="Times New Roman" w:cs="Times New Roman"/>
          <w:b/>
          <w:color w:val="FF0000"/>
          <w:sz w:val="24"/>
          <w:szCs w:val="24"/>
        </w:rPr>
      </w:pPr>
      <w:r w:rsidRPr="00EF091A">
        <w:rPr>
          <w:rFonts w:ascii="Times New Roman" w:hAnsi="Times New Roman" w:cs="Times New Roman"/>
          <w:b/>
          <w:sz w:val="24"/>
          <w:szCs w:val="24"/>
        </w:rPr>
        <w:t>Çeşitli ve Son Hükümler</w:t>
      </w:r>
    </w:p>
    <w:p w:rsidR="00586425" w:rsidRPr="00EF091A" w:rsidRDefault="00586425" w:rsidP="00AC2A4E">
      <w:pPr>
        <w:spacing w:after="0"/>
        <w:jc w:val="both"/>
        <w:rPr>
          <w:rFonts w:ascii="Times New Roman" w:hAnsi="Times New Roman" w:cs="Times New Roman"/>
          <w:b/>
          <w:color w:val="FF0000"/>
          <w:sz w:val="24"/>
          <w:szCs w:val="24"/>
        </w:rPr>
      </w:pPr>
    </w:p>
    <w:p w:rsidR="00216EE1" w:rsidRPr="00EF091A" w:rsidRDefault="002A539B" w:rsidP="00216EE1">
      <w:pPr>
        <w:spacing w:before="240"/>
        <w:rPr>
          <w:rFonts w:ascii="Times New Roman" w:hAnsi="Times New Roman" w:cs="Times New Roman"/>
          <w:b/>
          <w:sz w:val="24"/>
          <w:szCs w:val="24"/>
        </w:rPr>
      </w:pPr>
      <w:r w:rsidRPr="00EF091A">
        <w:rPr>
          <w:rFonts w:ascii="Times New Roman" w:hAnsi="Times New Roman" w:cs="Times New Roman"/>
          <w:b/>
          <w:sz w:val="24"/>
          <w:szCs w:val="24"/>
        </w:rPr>
        <w:t>Ücretlendirme</w:t>
      </w:r>
    </w:p>
    <w:p w:rsidR="002A539B" w:rsidRPr="00EF091A" w:rsidRDefault="002A539B" w:rsidP="00FD0C56">
      <w:pPr>
        <w:spacing w:before="240"/>
        <w:jc w:val="both"/>
        <w:rPr>
          <w:rFonts w:ascii="Times New Roman" w:hAnsi="Times New Roman" w:cs="Times New Roman"/>
          <w:b/>
          <w:sz w:val="24"/>
          <w:szCs w:val="24"/>
        </w:rPr>
      </w:pPr>
      <w:r w:rsidRPr="00EF091A">
        <w:rPr>
          <w:rFonts w:ascii="Times New Roman" w:hAnsi="Times New Roman" w:cs="Times New Roman"/>
          <w:b/>
          <w:sz w:val="24"/>
          <w:szCs w:val="24"/>
        </w:rPr>
        <w:t>MADDE 9-</w:t>
      </w:r>
      <w:r w:rsidRPr="00EF091A">
        <w:rPr>
          <w:rFonts w:ascii="Times New Roman" w:hAnsi="Times New Roman" w:cs="Times New Roman"/>
          <w:sz w:val="24"/>
          <w:szCs w:val="24"/>
        </w:rPr>
        <w:t xml:space="preserve"> Birimde öğrencilere yönelik sunulan tüm hizmetler ücretsizdir.</w:t>
      </w:r>
    </w:p>
    <w:p w:rsidR="00216EE1" w:rsidRPr="00EF091A" w:rsidRDefault="00216EE1" w:rsidP="00216EE1">
      <w:pPr>
        <w:pStyle w:val="Balk3"/>
        <w:spacing w:before="0" w:after="120"/>
        <w:rPr>
          <w:rFonts w:ascii="Times New Roman" w:hAnsi="Times New Roman" w:cs="Times New Roman"/>
          <w:color w:val="auto"/>
          <w:sz w:val="24"/>
          <w:szCs w:val="24"/>
        </w:rPr>
      </w:pPr>
    </w:p>
    <w:p w:rsidR="002A539B" w:rsidRPr="00EF091A" w:rsidRDefault="002A539B" w:rsidP="00216EE1">
      <w:pPr>
        <w:pStyle w:val="Balk3"/>
        <w:spacing w:before="0" w:after="120"/>
        <w:rPr>
          <w:rFonts w:ascii="Times New Roman" w:hAnsi="Times New Roman" w:cs="Times New Roman"/>
          <w:color w:val="auto"/>
          <w:sz w:val="24"/>
          <w:szCs w:val="24"/>
        </w:rPr>
      </w:pPr>
      <w:r w:rsidRPr="00EF091A">
        <w:rPr>
          <w:rFonts w:ascii="Times New Roman" w:hAnsi="Times New Roman" w:cs="Times New Roman"/>
          <w:color w:val="auto"/>
          <w:sz w:val="24"/>
          <w:szCs w:val="24"/>
        </w:rPr>
        <w:t>Harcamalar</w:t>
      </w:r>
    </w:p>
    <w:p w:rsidR="002A539B" w:rsidRPr="00EF091A" w:rsidRDefault="002A539B" w:rsidP="00FD0C56">
      <w:pPr>
        <w:spacing w:before="240" w:after="120"/>
        <w:jc w:val="both"/>
        <w:rPr>
          <w:rFonts w:ascii="Times New Roman" w:hAnsi="Times New Roman" w:cs="Times New Roman"/>
          <w:sz w:val="24"/>
          <w:szCs w:val="24"/>
        </w:rPr>
      </w:pPr>
      <w:r w:rsidRPr="00EF091A">
        <w:rPr>
          <w:rFonts w:ascii="Times New Roman" w:hAnsi="Times New Roman" w:cs="Times New Roman"/>
          <w:b/>
          <w:sz w:val="24"/>
          <w:szCs w:val="24"/>
        </w:rPr>
        <w:t>MADDE 10-</w:t>
      </w:r>
      <w:r w:rsidRPr="00EF091A">
        <w:rPr>
          <w:rFonts w:ascii="Times New Roman" w:hAnsi="Times New Roman" w:cs="Times New Roman"/>
          <w:sz w:val="24"/>
          <w:szCs w:val="24"/>
        </w:rPr>
        <w:t xml:space="preserve"> Birimin bina, araç-gereç, sarf malzeme, hizmet-içi eğitim ve </w:t>
      </w:r>
      <w:r w:rsidR="00605EDB" w:rsidRPr="00EF091A">
        <w:rPr>
          <w:rFonts w:ascii="Times New Roman" w:hAnsi="Times New Roman" w:cs="Times New Roman"/>
          <w:sz w:val="24"/>
          <w:szCs w:val="24"/>
        </w:rPr>
        <w:t>benzeri tüm</w:t>
      </w:r>
      <w:r w:rsidRPr="00EF091A">
        <w:rPr>
          <w:rFonts w:ascii="Times New Roman" w:hAnsi="Times New Roman" w:cs="Times New Roman"/>
          <w:sz w:val="24"/>
          <w:szCs w:val="24"/>
        </w:rPr>
        <w:t xml:space="preserve"> harcamaları SKSDB tarafından karşılanır.</w:t>
      </w:r>
      <w:r w:rsidRPr="00EF091A">
        <w:rPr>
          <w:rFonts w:ascii="Times New Roman" w:hAnsi="Times New Roman" w:cs="Times New Roman"/>
          <w:noProof/>
          <w:sz w:val="24"/>
          <w:szCs w:val="24"/>
          <w:lang w:eastAsia="tr-TR"/>
        </w:rPr>
        <w:drawing>
          <wp:inline distT="0" distB="0" distL="0" distR="0" wp14:anchorId="2F1F40AA" wp14:editId="5D007A6B">
            <wp:extent cx="9525" cy="952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16EE1" w:rsidRPr="00EF091A" w:rsidRDefault="00216EE1" w:rsidP="00AC2A4E">
      <w:pPr>
        <w:spacing w:after="0"/>
        <w:jc w:val="both"/>
        <w:rPr>
          <w:rFonts w:ascii="Times New Roman" w:hAnsi="Times New Roman" w:cs="Times New Roman"/>
          <w:b/>
          <w:color w:val="FF0000"/>
          <w:sz w:val="24"/>
          <w:szCs w:val="24"/>
        </w:rPr>
      </w:pPr>
    </w:p>
    <w:p w:rsidR="00216EE1" w:rsidRPr="00EF091A" w:rsidRDefault="00216EE1" w:rsidP="00AC2A4E">
      <w:pPr>
        <w:spacing w:after="0"/>
        <w:jc w:val="both"/>
        <w:rPr>
          <w:rFonts w:ascii="Times New Roman" w:hAnsi="Times New Roman" w:cs="Times New Roman"/>
          <w:b/>
          <w:color w:val="FF0000"/>
          <w:sz w:val="24"/>
          <w:szCs w:val="24"/>
        </w:rPr>
      </w:pPr>
    </w:p>
    <w:p w:rsidR="00D32380" w:rsidRPr="00EF091A" w:rsidRDefault="00D32380" w:rsidP="00FD0C56">
      <w:pPr>
        <w:spacing w:after="0"/>
        <w:jc w:val="both"/>
        <w:rPr>
          <w:rFonts w:ascii="Times New Roman" w:hAnsi="Times New Roman" w:cs="Times New Roman"/>
          <w:b/>
          <w:sz w:val="24"/>
          <w:szCs w:val="24"/>
        </w:rPr>
      </w:pPr>
      <w:r w:rsidRPr="00EF091A">
        <w:rPr>
          <w:rFonts w:ascii="Times New Roman" w:hAnsi="Times New Roman" w:cs="Times New Roman"/>
          <w:b/>
          <w:sz w:val="24"/>
          <w:szCs w:val="24"/>
        </w:rPr>
        <w:t>Yürürlük</w:t>
      </w:r>
    </w:p>
    <w:p w:rsidR="00AE1072" w:rsidRPr="00EF091A" w:rsidRDefault="00AE1072" w:rsidP="00FD0C56">
      <w:pPr>
        <w:spacing w:after="0"/>
        <w:jc w:val="both"/>
        <w:rPr>
          <w:rFonts w:ascii="Times New Roman" w:hAnsi="Times New Roman" w:cs="Times New Roman"/>
          <w:b/>
          <w:sz w:val="24"/>
          <w:szCs w:val="24"/>
        </w:rPr>
      </w:pPr>
    </w:p>
    <w:p w:rsidR="00D32380" w:rsidRPr="00EF091A" w:rsidRDefault="00D32380" w:rsidP="00FD0C56">
      <w:pPr>
        <w:spacing w:after="0"/>
        <w:jc w:val="both"/>
        <w:rPr>
          <w:rFonts w:ascii="Times New Roman" w:hAnsi="Times New Roman" w:cs="Times New Roman"/>
          <w:sz w:val="24"/>
          <w:szCs w:val="24"/>
        </w:rPr>
      </w:pPr>
      <w:r w:rsidRPr="00EF091A">
        <w:rPr>
          <w:rFonts w:ascii="Times New Roman" w:hAnsi="Times New Roman" w:cs="Times New Roman"/>
          <w:b/>
          <w:sz w:val="24"/>
          <w:szCs w:val="24"/>
        </w:rPr>
        <w:t xml:space="preserve">MADDE </w:t>
      </w:r>
      <w:r w:rsidR="00605EDB" w:rsidRPr="00EF091A">
        <w:rPr>
          <w:rFonts w:ascii="Times New Roman" w:hAnsi="Times New Roman" w:cs="Times New Roman"/>
          <w:b/>
          <w:sz w:val="24"/>
          <w:szCs w:val="24"/>
        </w:rPr>
        <w:t>11</w:t>
      </w:r>
      <w:r w:rsidRPr="00EF091A">
        <w:rPr>
          <w:rFonts w:ascii="Times New Roman" w:hAnsi="Times New Roman" w:cs="Times New Roman"/>
          <w:b/>
          <w:sz w:val="24"/>
          <w:szCs w:val="24"/>
        </w:rPr>
        <w:t>-</w:t>
      </w:r>
      <w:r w:rsidRPr="00EF091A">
        <w:rPr>
          <w:rFonts w:ascii="Times New Roman" w:hAnsi="Times New Roman" w:cs="Times New Roman"/>
          <w:sz w:val="24"/>
          <w:szCs w:val="24"/>
        </w:rPr>
        <w:t xml:space="preserve"> Bu yönerge, Süleyman Demirel Üniversitesi Senatosunca kabul edildiği tarihten itibaren yürürlüğe girer.</w:t>
      </w:r>
    </w:p>
    <w:p w:rsidR="00AE1072" w:rsidRPr="00EF091A" w:rsidRDefault="00AE1072" w:rsidP="00FD0C56">
      <w:pPr>
        <w:spacing w:after="0"/>
        <w:jc w:val="both"/>
        <w:rPr>
          <w:rFonts w:ascii="Times New Roman" w:hAnsi="Times New Roman" w:cs="Times New Roman"/>
          <w:sz w:val="24"/>
          <w:szCs w:val="24"/>
        </w:rPr>
      </w:pPr>
    </w:p>
    <w:p w:rsidR="00216EE1" w:rsidRPr="00EF091A" w:rsidRDefault="00216EE1" w:rsidP="00FD0C56">
      <w:pPr>
        <w:spacing w:after="0"/>
        <w:jc w:val="both"/>
        <w:rPr>
          <w:rFonts w:ascii="Times New Roman" w:hAnsi="Times New Roman" w:cs="Times New Roman"/>
          <w:b/>
          <w:sz w:val="24"/>
          <w:szCs w:val="24"/>
        </w:rPr>
      </w:pPr>
    </w:p>
    <w:p w:rsidR="00D32380" w:rsidRPr="00EF091A" w:rsidRDefault="00D32380" w:rsidP="00FD0C56">
      <w:pPr>
        <w:spacing w:after="0"/>
        <w:jc w:val="both"/>
        <w:rPr>
          <w:rFonts w:ascii="Times New Roman" w:hAnsi="Times New Roman" w:cs="Times New Roman"/>
          <w:b/>
          <w:sz w:val="24"/>
          <w:szCs w:val="24"/>
        </w:rPr>
      </w:pPr>
      <w:r w:rsidRPr="00EF091A">
        <w:rPr>
          <w:rFonts w:ascii="Times New Roman" w:hAnsi="Times New Roman" w:cs="Times New Roman"/>
          <w:b/>
          <w:sz w:val="24"/>
          <w:szCs w:val="24"/>
        </w:rPr>
        <w:t>Yürütme</w:t>
      </w:r>
    </w:p>
    <w:p w:rsidR="00AE1072" w:rsidRPr="00EF091A" w:rsidRDefault="00AE1072" w:rsidP="00FD0C56">
      <w:pPr>
        <w:spacing w:after="0"/>
        <w:jc w:val="both"/>
        <w:rPr>
          <w:rFonts w:ascii="Times New Roman" w:hAnsi="Times New Roman" w:cs="Times New Roman"/>
          <w:b/>
          <w:sz w:val="24"/>
          <w:szCs w:val="24"/>
        </w:rPr>
      </w:pPr>
    </w:p>
    <w:p w:rsidR="00D32380" w:rsidRDefault="00D32380" w:rsidP="00FD0C56">
      <w:pPr>
        <w:spacing w:after="0"/>
        <w:jc w:val="both"/>
        <w:rPr>
          <w:rFonts w:ascii="Times New Roman" w:hAnsi="Times New Roman" w:cs="Times New Roman"/>
          <w:sz w:val="24"/>
          <w:szCs w:val="24"/>
        </w:rPr>
      </w:pPr>
      <w:r w:rsidRPr="00EF091A">
        <w:rPr>
          <w:rFonts w:ascii="Times New Roman" w:hAnsi="Times New Roman" w:cs="Times New Roman"/>
          <w:b/>
          <w:sz w:val="24"/>
          <w:szCs w:val="24"/>
        </w:rPr>
        <w:t xml:space="preserve">MADDE </w:t>
      </w:r>
      <w:r w:rsidR="00605EDB" w:rsidRPr="00EF091A">
        <w:rPr>
          <w:rFonts w:ascii="Times New Roman" w:hAnsi="Times New Roman" w:cs="Times New Roman"/>
          <w:b/>
          <w:sz w:val="24"/>
          <w:szCs w:val="24"/>
        </w:rPr>
        <w:t>12</w:t>
      </w:r>
      <w:r w:rsidRPr="00EF091A">
        <w:rPr>
          <w:rFonts w:ascii="Times New Roman" w:hAnsi="Times New Roman" w:cs="Times New Roman"/>
          <w:b/>
          <w:sz w:val="24"/>
          <w:szCs w:val="24"/>
        </w:rPr>
        <w:t>-</w:t>
      </w:r>
      <w:r w:rsidRPr="00EF091A">
        <w:rPr>
          <w:rFonts w:ascii="Times New Roman" w:hAnsi="Times New Roman" w:cs="Times New Roman"/>
          <w:sz w:val="24"/>
          <w:szCs w:val="24"/>
        </w:rPr>
        <w:t xml:space="preserve"> (1) Bu yönerge, hükümlerini Süleyman Demirel Üniversitesi Rektörü yürütür.</w:t>
      </w:r>
    </w:p>
    <w:p w:rsidR="00BE2F96" w:rsidRDefault="00BE2F96" w:rsidP="00AC2A4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E2F96" w:rsidRPr="00AC2A4E" w:rsidRDefault="00BE2F96" w:rsidP="00AC2A4E">
      <w:pPr>
        <w:spacing w:after="0"/>
        <w:jc w:val="both"/>
        <w:rPr>
          <w:rFonts w:ascii="Times New Roman" w:hAnsi="Times New Roman" w:cs="Times New Roman"/>
          <w:sz w:val="24"/>
          <w:szCs w:val="24"/>
        </w:rPr>
      </w:pPr>
    </w:p>
    <w:p w:rsidR="009B089F" w:rsidRPr="00C915C1" w:rsidRDefault="009B089F" w:rsidP="009B089F">
      <w:pPr>
        <w:spacing w:after="0"/>
        <w:ind w:firstLine="708"/>
        <w:jc w:val="both"/>
        <w:rPr>
          <w:rFonts w:ascii="Times New Roman" w:hAnsi="Times New Roman" w:cs="Times New Roman"/>
          <w:sz w:val="24"/>
          <w:szCs w:val="24"/>
        </w:rPr>
      </w:pPr>
    </w:p>
    <w:sectPr w:rsidR="009B089F" w:rsidRPr="00C915C1" w:rsidSect="00ED2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599"/>
    <w:multiLevelType w:val="hybridMultilevel"/>
    <w:tmpl w:val="97426132"/>
    <w:lvl w:ilvl="0" w:tplc="8DE40A76">
      <w:start w:val="1"/>
      <w:numFmt w:val="lowerLetter"/>
      <w:lvlText w:val="%1)"/>
      <w:lvlJc w:val="left"/>
      <w:pPr>
        <w:ind w:left="720" w:hanging="360"/>
      </w:pPr>
      <w:rPr>
        <w:rFonts w:ascii="Times New Roman" w:eastAsia="Calibri" w:hAnsi="Times New Roman" w:cs="Times New Roman" w:hint="default"/>
        <w:b/>
        <w:i w:val="0"/>
        <w:strike w:val="0"/>
        <w:dstrike w:val="0"/>
        <w:color w:val="000000"/>
        <w:sz w:val="26"/>
        <w:szCs w:val="26"/>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C00783"/>
    <w:multiLevelType w:val="hybridMultilevel"/>
    <w:tmpl w:val="61D0CFFC"/>
    <w:lvl w:ilvl="0" w:tplc="8DE40A76">
      <w:start w:val="1"/>
      <w:numFmt w:val="lowerLetter"/>
      <w:lvlText w:val="%1)"/>
      <w:lvlJc w:val="left"/>
      <w:pPr>
        <w:ind w:left="787"/>
      </w:pPr>
      <w:rPr>
        <w:rFonts w:ascii="Times New Roman" w:eastAsia="Calibri" w:hAnsi="Times New Roman" w:cs="Times New Roman" w:hint="default"/>
        <w:b/>
        <w:i w:val="0"/>
        <w:strike w:val="0"/>
        <w:dstrike w:val="0"/>
        <w:color w:val="000000"/>
        <w:sz w:val="26"/>
        <w:szCs w:val="26"/>
        <w:u w:val="none" w:color="000000"/>
        <w:bdr w:val="none" w:sz="0" w:space="0" w:color="auto"/>
        <w:shd w:val="clear" w:color="auto" w:fill="auto"/>
        <w:vertAlign w:val="baseline"/>
      </w:rPr>
    </w:lvl>
    <w:lvl w:ilvl="1" w:tplc="90CA0F0C">
      <w:start w:val="1"/>
      <w:numFmt w:val="lowerLetter"/>
      <w:lvlText w:val="%2"/>
      <w:lvlJc w:val="left"/>
      <w:pPr>
        <w:ind w:left="1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95E71B8">
      <w:start w:val="1"/>
      <w:numFmt w:val="lowerRoman"/>
      <w:lvlText w:val="%3"/>
      <w:lvlJc w:val="left"/>
      <w:pPr>
        <w:ind w:left="2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E124C20">
      <w:start w:val="1"/>
      <w:numFmt w:val="decimal"/>
      <w:lvlText w:val="%4"/>
      <w:lvlJc w:val="left"/>
      <w:pPr>
        <w:ind w:left="28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95A7E7E">
      <w:start w:val="1"/>
      <w:numFmt w:val="lowerLetter"/>
      <w:lvlText w:val="%5"/>
      <w:lvlJc w:val="left"/>
      <w:pPr>
        <w:ind w:left="35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C5C5896">
      <w:start w:val="1"/>
      <w:numFmt w:val="lowerRoman"/>
      <w:lvlText w:val="%6"/>
      <w:lvlJc w:val="left"/>
      <w:pPr>
        <w:ind w:left="42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F48A41C">
      <w:start w:val="1"/>
      <w:numFmt w:val="decimal"/>
      <w:lvlText w:val="%7"/>
      <w:lvlJc w:val="left"/>
      <w:pPr>
        <w:ind w:left="50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B66FC3A">
      <w:start w:val="1"/>
      <w:numFmt w:val="lowerLetter"/>
      <w:lvlText w:val="%8"/>
      <w:lvlJc w:val="left"/>
      <w:pPr>
        <w:ind w:left="5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67ABF5A">
      <w:start w:val="1"/>
      <w:numFmt w:val="lowerRoman"/>
      <w:lvlText w:val="%9"/>
      <w:lvlJc w:val="left"/>
      <w:pPr>
        <w:ind w:left="6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19E5A32"/>
    <w:multiLevelType w:val="hybridMultilevel"/>
    <w:tmpl w:val="0E02C8B6"/>
    <w:lvl w:ilvl="0" w:tplc="93EA027C">
      <w:start w:val="9"/>
      <w:numFmt w:val="decimal"/>
      <w:lvlText w:val="%1)"/>
      <w:lvlJc w:val="left"/>
      <w:pPr>
        <w:ind w:left="1132" w:hanging="360"/>
      </w:pPr>
      <w:rPr>
        <w:rFonts w:hint="default"/>
        <w:b/>
      </w:rPr>
    </w:lvl>
    <w:lvl w:ilvl="1" w:tplc="041F0019" w:tentative="1">
      <w:start w:val="1"/>
      <w:numFmt w:val="lowerLetter"/>
      <w:lvlText w:val="%2."/>
      <w:lvlJc w:val="left"/>
      <w:pPr>
        <w:ind w:left="1852" w:hanging="360"/>
      </w:pPr>
    </w:lvl>
    <w:lvl w:ilvl="2" w:tplc="041F001B" w:tentative="1">
      <w:start w:val="1"/>
      <w:numFmt w:val="lowerRoman"/>
      <w:lvlText w:val="%3."/>
      <w:lvlJc w:val="right"/>
      <w:pPr>
        <w:ind w:left="2572" w:hanging="180"/>
      </w:pPr>
    </w:lvl>
    <w:lvl w:ilvl="3" w:tplc="041F000F" w:tentative="1">
      <w:start w:val="1"/>
      <w:numFmt w:val="decimal"/>
      <w:lvlText w:val="%4."/>
      <w:lvlJc w:val="left"/>
      <w:pPr>
        <w:ind w:left="3292" w:hanging="360"/>
      </w:pPr>
    </w:lvl>
    <w:lvl w:ilvl="4" w:tplc="041F0019" w:tentative="1">
      <w:start w:val="1"/>
      <w:numFmt w:val="lowerLetter"/>
      <w:lvlText w:val="%5."/>
      <w:lvlJc w:val="left"/>
      <w:pPr>
        <w:ind w:left="4012" w:hanging="360"/>
      </w:pPr>
    </w:lvl>
    <w:lvl w:ilvl="5" w:tplc="041F001B" w:tentative="1">
      <w:start w:val="1"/>
      <w:numFmt w:val="lowerRoman"/>
      <w:lvlText w:val="%6."/>
      <w:lvlJc w:val="right"/>
      <w:pPr>
        <w:ind w:left="4732" w:hanging="180"/>
      </w:pPr>
    </w:lvl>
    <w:lvl w:ilvl="6" w:tplc="041F000F" w:tentative="1">
      <w:start w:val="1"/>
      <w:numFmt w:val="decimal"/>
      <w:lvlText w:val="%7."/>
      <w:lvlJc w:val="left"/>
      <w:pPr>
        <w:ind w:left="5452" w:hanging="360"/>
      </w:pPr>
    </w:lvl>
    <w:lvl w:ilvl="7" w:tplc="041F0019" w:tentative="1">
      <w:start w:val="1"/>
      <w:numFmt w:val="lowerLetter"/>
      <w:lvlText w:val="%8."/>
      <w:lvlJc w:val="left"/>
      <w:pPr>
        <w:ind w:left="6172" w:hanging="360"/>
      </w:pPr>
    </w:lvl>
    <w:lvl w:ilvl="8" w:tplc="041F001B" w:tentative="1">
      <w:start w:val="1"/>
      <w:numFmt w:val="lowerRoman"/>
      <w:lvlText w:val="%9."/>
      <w:lvlJc w:val="right"/>
      <w:pPr>
        <w:ind w:left="6892" w:hanging="180"/>
      </w:pPr>
    </w:lvl>
  </w:abstractNum>
  <w:abstractNum w:abstractNumId="3" w15:restartNumberingAfterBreak="0">
    <w:nsid w:val="26763B81"/>
    <w:multiLevelType w:val="hybridMultilevel"/>
    <w:tmpl w:val="FADC7B00"/>
    <w:lvl w:ilvl="0" w:tplc="0CA686F6">
      <w:start w:val="1"/>
      <w:numFmt w:val="upperRoman"/>
      <w:lvlText w:val="%1)"/>
      <w:lvlJc w:val="left"/>
      <w:pPr>
        <w:ind w:left="1142" w:hanging="720"/>
      </w:pPr>
      <w:rPr>
        <w:rFonts w:hint="default"/>
        <w:b/>
      </w:r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4" w15:restartNumberingAfterBreak="0">
    <w:nsid w:val="2E133CEF"/>
    <w:multiLevelType w:val="hybridMultilevel"/>
    <w:tmpl w:val="34D081E4"/>
    <w:lvl w:ilvl="0" w:tplc="9260DDAE">
      <w:start w:val="1"/>
      <w:numFmt w:val="lowerLetter"/>
      <w:lvlText w:val="%1)"/>
      <w:lvlJc w:val="left"/>
      <w:pPr>
        <w:ind w:left="772"/>
      </w:pPr>
      <w:rPr>
        <w:rFonts w:ascii="Times New Roman" w:eastAsia="Calibri" w:hAnsi="Times New Roman" w:cs="Times New Roman" w:hint="default"/>
        <w:b/>
        <w:i w:val="0"/>
        <w:strike w:val="0"/>
        <w:dstrike w:val="0"/>
        <w:color w:val="000000"/>
        <w:sz w:val="26"/>
        <w:szCs w:val="26"/>
        <w:u w:val="none" w:color="000000"/>
        <w:bdr w:val="none" w:sz="0" w:space="0" w:color="auto"/>
        <w:shd w:val="clear" w:color="auto" w:fill="auto"/>
        <w:vertAlign w:val="baseline"/>
      </w:rPr>
    </w:lvl>
    <w:lvl w:ilvl="1" w:tplc="2BB07CA4">
      <w:start w:val="1"/>
      <w:numFmt w:val="lowerLetter"/>
      <w:lvlText w:val="%2"/>
      <w:lvlJc w:val="left"/>
      <w:pPr>
        <w:ind w:left="14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B44E50">
      <w:start w:val="1"/>
      <w:numFmt w:val="lowerRoman"/>
      <w:lvlText w:val="%3"/>
      <w:lvlJc w:val="left"/>
      <w:pPr>
        <w:ind w:left="21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D409AD8">
      <w:start w:val="1"/>
      <w:numFmt w:val="decimal"/>
      <w:lvlText w:val="%4"/>
      <w:lvlJc w:val="left"/>
      <w:pPr>
        <w:ind w:left="28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94AAEA0">
      <w:start w:val="1"/>
      <w:numFmt w:val="lowerLetter"/>
      <w:lvlText w:val="%5"/>
      <w:lvlJc w:val="left"/>
      <w:pPr>
        <w:ind w:left="35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854BBD8">
      <w:start w:val="1"/>
      <w:numFmt w:val="lowerRoman"/>
      <w:lvlText w:val="%6"/>
      <w:lvlJc w:val="left"/>
      <w:pPr>
        <w:ind w:left="43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EA645B2">
      <w:start w:val="1"/>
      <w:numFmt w:val="decimal"/>
      <w:lvlText w:val="%7"/>
      <w:lvlJc w:val="left"/>
      <w:pPr>
        <w:ind w:left="50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9C44B36">
      <w:start w:val="1"/>
      <w:numFmt w:val="lowerLetter"/>
      <w:lvlText w:val="%8"/>
      <w:lvlJc w:val="left"/>
      <w:pPr>
        <w:ind w:left="5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6BA5FE6">
      <w:start w:val="1"/>
      <w:numFmt w:val="lowerRoman"/>
      <w:lvlText w:val="%9"/>
      <w:lvlJc w:val="left"/>
      <w:pPr>
        <w:ind w:left="64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FB43B42"/>
    <w:multiLevelType w:val="hybridMultilevel"/>
    <w:tmpl w:val="2A2E8D3A"/>
    <w:lvl w:ilvl="0" w:tplc="68B669A8">
      <w:start w:val="1"/>
      <w:numFmt w:val="lowerLetter"/>
      <w:lvlText w:val="%1)"/>
      <w:lvlJc w:val="left"/>
      <w:pPr>
        <w:ind w:left="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14A614">
      <w:start w:val="1"/>
      <w:numFmt w:val="lowerLetter"/>
      <w:lvlText w:val="%2"/>
      <w:lvlJc w:val="left"/>
      <w:pPr>
        <w:ind w:left="14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D00B610">
      <w:start w:val="1"/>
      <w:numFmt w:val="lowerRoman"/>
      <w:lvlText w:val="%3"/>
      <w:lvlJc w:val="left"/>
      <w:pPr>
        <w:ind w:left="21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5BAA80E">
      <w:start w:val="1"/>
      <w:numFmt w:val="decimal"/>
      <w:lvlText w:val="%4"/>
      <w:lvlJc w:val="left"/>
      <w:pPr>
        <w:ind w:left="28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3E03E72">
      <w:start w:val="1"/>
      <w:numFmt w:val="lowerLetter"/>
      <w:lvlText w:val="%5"/>
      <w:lvlJc w:val="left"/>
      <w:pPr>
        <w:ind w:left="36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246B492">
      <w:start w:val="1"/>
      <w:numFmt w:val="lowerRoman"/>
      <w:lvlText w:val="%6"/>
      <w:lvlJc w:val="left"/>
      <w:pPr>
        <w:ind w:left="4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43081A2">
      <w:start w:val="1"/>
      <w:numFmt w:val="decimal"/>
      <w:lvlText w:val="%7"/>
      <w:lvlJc w:val="left"/>
      <w:pPr>
        <w:ind w:left="5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E166846">
      <w:start w:val="1"/>
      <w:numFmt w:val="lowerLetter"/>
      <w:lvlText w:val="%8"/>
      <w:lvlJc w:val="left"/>
      <w:pPr>
        <w:ind w:left="5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14E9CD4">
      <w:start w:val="1"/>
      <w:numFmt w:val="lowerRoman"/>
      <w:lvlText w:val="%9"/>
      <w:lvlJc w:val="left"/>
      <w:pPr>
        <w:ind w:left="6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0AE4E37"/>
    <w:multiLevelType w:val="hybridMultilevel"/>
    <w:tmpl w:val="CAFCD5EE"/>
    <w:lvl w:ilvl="0" w:tplc="8DE40A76">
      <w:start w:val="1"/>
      <w:numFmt w:val="lowerLetter"/>
      <w:lvlText w:val="%1)"/>
      <w:lvlJc w:val="left"/>
      <w:pPr>
        <w:ind w:left="1142" w:hanging="360"/>
      </w:pPr>
      <w:rPr>
        <w:rFonts w:ascii="Times New Roman" w:eastAsia="Calibri" w:hAnsi="Times New Roman" w:cs="Times New Roman" w:hint="default"/>
        <w:b/>
        <w:i w:val="0"/>
        <w:strike w:val="0"/>
        <w:dstrike w:val="0"/>
        <w:color w:val="000000"/>
        <w:sz w:val="26"/>
        <w:szCs w:val="26"/>
        <w:u w:val="none" w:color="000000"/>
        <w:bdr w:val="none" w:sz="0" w:space="0" w:color="auto"/>
        <w:shd w:val="clear" w:color="auto" w:fill="auto"/>
        <w:vertAlign w:val="baseline"/>
      </w:rPr>
    </w:lvl>
    <w:lvl w:ilvl="1" w:tplc="041F0019" w:tentative="1">
      <w:start w:val="1"/>
      <w:numFmt w:val="lowerLetter"/>
      <w:lvlText w:val="%2."/>
      <w:lvlJc w:val="left"/>
      <w:pPr>
        <w:ind w:left="1862" w:hanging="360"/>
      </w:pPr>
    </w:lvl>
    <w:lvl w:ilvl="2" w:tplc="041F001B" w:tentative="1">
      <w:start w:val="1"/>
      <w:numFmt w:val="lowerRoman"/>
      <w:lvlText w:val="%3."/>
      <w:lvlJc w:val="right"/>
      <w:pPr>
        <w:ind w:left="2582" w:hanging="180"/>
      </w:pPr>
    </w:lvl>
    <w:lvl w:ilvl="3" w:tplc="041F000F" w:tentative="1">
      <w:start w:val="1"/>
      <w:numFmt w:val="decimal"/>
      <w:lvlText w:val="%4."/>
      <w:lvlJc w:val="left"/>
      <w:pPr>
        <w:ind w:left="3302" w:hanging="360"/>
      </w:pPr>
    </w:lvl>
    <w:lvl w:ilvl="4" w:tplc="041F0019" w:tentative="1">
      <w:start w:val="1"/>
      <w:numFmt w:val="lowerLetter"/>
      <w:lvlText w:val="%5."/>
      <w:lvlJc w:val="left"/>
      <w:pPr>
        <w:ind w:left="4022" w:hanging="360"/>
      </w:pPr>
    </w:lvl>
    <w:lvl w:ilvl="5" w:tplc="041F001B" w:tentative="1">
      <w:start w:val="1"/>
      <w:numFmt w:val="lowerRoman"/>
      <w:lvlText w:val="%6."/>
      <w:lvlJc w:val="right"/>
      <w:pPr>
        <w:ind w:left="4742" w:hanging="180"/>
      </w:pPr>
    </w:lvl>
    <w:lvl w:ilvl="6" w:tplc="041F000F" w:tentative="1">
      <w:start w:val="1"/>
      <w:numFmt w:val="decimal"/>
      <w:lvlText w:val="%7."/>
      <w:lvlJc w:val="left"/>
      <w:pPr>
        <w:ind w:left="5462" w:hanging="360"/>
      </w:pPr>
    </w:lvl>
    <w:lvl w:ilvl="7" w:tplc="041F0019" w:tentative="1">
      <w:start w:val="1"/>
      <w:numFmt w:val="lowerLetter"/>
      <w:lvlText w:val="%8."/>
      <w:lvlJc w:val="left"/>
      <w:pPr>
        <w:ind w:left="6182" w:hanging="360"/>
      </w:pPr>
    </w:lvl>
    <w:lvl w:ilvl="8" w:tplc="041F001B" w:tentative="1">
      <w:start w:val="1"/>
      <w:numFmt w:val="lowerRoman"/>
      <w:lvlText w:val="%9."/>
      <w:lvlJc w:val="right"/>
      <w:pPr>
        <w:ind w:left="6902" w:hanging="180"/>
      </w:pPr>
    </w:lvl>
  </w:abstractNum>
  <w:abstractNum w:abstractNumId="7" w15:restartNumberingAfterBreak="0">
    <w:nsid w:val="33835FEE"/>
    <w:multiLevelType w:val="hybridMultilevel"/>
    <w:tmpl w:val="01FA3342"/>
    <w:lvl w:ilvl="0" w:tplc="8DE40A76">
      <w:start w:val="1"/>
      <w:numFmt w:val="lowerLetter"/>
      <w:lvlText w:val="%1)"/>
      <w:lvlJc w:val="left"/>
      <w:pPr>
        <w:ind w:left="720" w:hanging="360"/>
      </w:pPr>
      <w:rPr>
        <w:rFonts w:ascii="Times New Roman" w:eastAsia="Calibri" w:hAnsi="Times New Roman" w:cs="Times New Roman" w:hint="default"/>
        <w:b/>
        <w:i w:val="0"/>
        <w:strike w:val="0"/>
        <w:dstrike w:val="0"/>
        <w:color w:val="000000"/>
        <w:sz w:val="26"/>
        <w:szCs w:val="26"/>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F95D94"/>
    <w:multiLevelType w:val="hybridMultilevel"/>
    <w:tmpl w:val="F5E291CE"/>
    <w:lvl w:ilvl="0" w:tplc="32F41AA4">
      <w:start w:val="1"/>
      <w:numFmt w:val="lowerLetter"/>
      <w:lvlText w:val="%1)"/>
      <w:lvlJc w:val="left"/>
      <w:pPr>
        <w:ind w:left="772"/>
      </w:pPr>
      <w:rPr>
        <w:rFonts w:ascii="Times New Roman" w:eastAsia="Calibri" w:hAnsi="Times New Roman" w:cs="Times New Roman" w:hint="default"/>
        <w:b/>
        <w:i w:val="0"/>
        <w:strike w:val="0"/>
        <w:dstrike w:val="0"/>
        <w:color w:val="000000"/>
        <w:sz w:val="26"/>
        <w:szCs w:val="26"/>
        <w:u w:val="none" w:color="000000"/>
        <w:bdr w:val="none" w:sz="0" w:space="0" w:color="auto"/>
        <w:shd w:val="clear" w:color="auto" w:fill="auto"/>
        <w:vertAlign w:val="baseline"/>
      </w:rPr>
    </w:lvl>
    <w:lvl w:ilvl="1" w:tplc="26A4DC52">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14E63A">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FB8F94E">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C04A444">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700133C">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056A2AC">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94EF8A8">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1CC3A0E">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C97405F"/>
    <w:multiLevelType w:val="hybridMultilevel"/>
    <w:tmpl w:val="4FE8EB12"/>
    <w:lvl w:ilvl="0" w:tplc="0FD4A80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19B250E"/>
    <w:multiLevelType w:val="hybridMultilevel"/>
    <w:tmpl w:val="8A1E33C8"/>
    <w:lvl w:ilvl="0" w:tplc="8DE40A76">
      <w:start w:val="1"/>
      <w:numFmt w:val="lowerLetter"/>
      <w:lvlText w:val="%1)"/>
      <w:lvlJc w:val="left"/>
      <w:pPr>
        <w:ind w:left="1142" w:hanging="360"/>
      </w:pPr>
      <w:rPr>
        <w:rFonts w:ascii="Times New Roman" w:eastAsia="Calibri" w:hAnsi="Times New Roman" w:cs="Times New Roman" w:hint="default"/>
        <w:b/>
        <w:i w:val="0"/>
        <w:strike w:val="0"/>
        <w:dstrike w:val="0"/>
        <w:color w:val="000000"/>
        <w:sz w:val="26"/>
        <w:szCs w:val="26"/>
        <w:u w:val="none" w:color="000000"/>
        <w:bdr w:val="none" w:sz="0" w:space="0" w:color="auto"/>
        <w:shd w:val="clear" w:color="auto" w:fill="auto"/>
        <w:vertAlign w:val="baseline"/>
      </w:rPr>
    </w:lvl>
    <w:lvl w:ilvl="1" w:tplc="041F0019" w:tentative="1">
      <w:start w:val="1"/>
      <w:numFmt w:val="lowerLetter"/>
      <w:lvlText w:val="%2."/>
      <w:lvlJc w:val="left"/>
      <w:pPr>
        <w:ind w:left="1862" w:hanging="360"/>
      </w:pPr>
    </w:lvl>
    <w:lvl w:ilvl="2" w:tplc="041F001B" w:tentative="1">
      <w:start w:val="1"/>
      <w:numFmt w:val="lowerRoman"/>
      <w:lvlText w:val="%3."/>
      <w:lvlJc w:val="right"/>
      <w:pPr>
        <w:ind w:left="2582" w:hanging="180"/>
      </w:pPr>
    </w:lvl>
    <w:lvl w:ilvl="3" w:tplc="041F000F" w:tentative="1">
      <w:start w:val="1"/>
      <w:numFmt w:val="decimal"/>
      <w:lvlText w:val="%4."/>
      <w:lvlJc w:val="left"/>
      <w:pPr>
        <w:ind w:left="3302" w:hanging="360"/>
      </w:pPr>
    </w:lvl>
    <w:lvl w:ilvl="4" w:tplc="041F0019" w:tentative="1">
      <w:start w:val="1"/>
      <w:numFmt w:val="lowerLetter"/>
      <w:lvlText w:val="%5."/>
      <w:lvlJc w:val="left"/>
      <w:pPr>
        <w:ind w:left="4022" w:hanging="360"/>
      </w:pPr>
    </w:lvl>
    <w:lvl w:ilvl="5" w:tplc="041F001B" w:tentative="1">
      <w:start w:val="1"/>
      <w:numFmt w:val="lowerRoman"/>
      <w:lvlText w:val="%6."/>
      <w:lvlJc w:val="right"/>
      <w:pPr>
        <w:ind w:left="4742" w:hanging="180"/>
      </w:pPr>
    </w:lvl>
    <w:lvl w:ilvl="6" w:tplc="041F000F" w:tentative="1">
      <w:start w:val="1"/>
      <w:numFmt w:val="decimal"/>
      <w:lvlText w:val="%7."/>
      <w:lvlJc w:val="left"/>
      <w:pPr>
        <w:ind w:left="5462" w:hanging="360"/>
      </w:pPr>
    </w:lvl>
    <w:lvl w:ilvl="7" w:tplc="041F0019" w:tentative="1">
      <w:start w:val="1"/>
      <w:numFmt w:val="lowerLetter"/>
      <w:lvlText w:val="%8."/>
      <w:lvlJc w:val="left"/>
      <w:pPr>
        <w:ind w:left="6182" w:hanging="360"/>
      </w:pPr>
    </w:lvl>
    <w:lvl w:ilvl="8" w:tplc="041F001B" w:tentative="1">
      <w:start w:val="1"/>
      <w:numFmt w:val="lowerRoman"/>
      <w:lvlText w:val="%9."/>
      <w:lvlJc w:val="right"/>
      <w:pPr>
        <w:ind w:left="6902" w:hanging="180"/>
      </w:pPr>
    </w:lvl>
  </w:abstractNum>
  <w:abstractNum w:abstractNumId="11" w15:restartNumberingAfterBreak="0">
    <w:nsid w:val="574662DC"/>
    <w:multiLevelType w:val="hybridMultilevel"/>
    <w:tmpl w:val="34E0CF6C"/>
    <w:lvl w:ilvl="0" w:tplc="E5CA1B0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5B8839E1"/>
    <w:multiLevelType w:val="hybridMultilevel"/>
    <w:tmpl w:val="BEEE2068"/>
    <w:lvl w:ilvl="0" w:tplc="A10CC450">
      <w:start w:val="1"/>
      <w:numFmt w:val="lowerLetter"/>
      <w:lvlText w:val="%1)"/>
      <w:lvlJc w:val="left"/>
      <w:pPr>
        <w:ind w:left="777"/>
      </w:pPr>
      <w:rPr>
        <w:rFonts w:ascii="Calibri" w:eastAsia="Calibri" w:hAnsi="Calibri" w:cs="Calibri"/>
        <w:b/>
        <w:i w:val="0"/>
        <w:strike w:val="0"/>
        <w:dstrike w:val="0"/>
        <w:color w:val="000000"/>
        <w:sz w:val="26"/>
        <w:szCs w:val="26"/>
        <w:u w:val="none" w:color="000000"/>
        <w:bdr w:val="none" w:sz="0" w:space="0" w:color="auto"/>
        <w:shd w:val="clear" w:color="auto" w:fill="auto"/>
        <w:vertAlign w:val="baseline"/>
      </w:rPr>
    </w:lvl>
    <w:lvl w:ilvl="1" w:tplc="8A149FBC">
      <w:start w:val="1"/>
      <w:numFmt w:val="lowerLetter"/>
      <w:lvlText w:val="%2"/>
      <w:lvlJc w:val="left"/>
      <w:pPr>
        <w:ind w:left="14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C0032AA">
      <w:start w:val="1"/>
      <w:numFmt w:val="lowerRoman"/>
      <w:lvlText w:val="%3"/>
      <w:lvlJc w:val="left"/>
      <w:pPr>
        <w:ind w:left="21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D86F1CC">
      <w:start w:val="1"/>
      <w:numFmt w:val="decimal"/>
      <w:lvlText w:val="%4"/>
      <w:lvlJc w:val="left"/>
      <w:pPr>
        <w:ind w:left="29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C0803A4">
      <w:start w:val="1"/>
      <w:numFmt w:val="lowerLetter"/>
      <w:lvlText w:val="%5"/>
      <w:lvlJc w:val="left"/>
      <w:pPr>
        <w:ind w:left="36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16E402">
      <w:start w:val="1"/>
      <w:numFmt w:val="lowerRoman"/>
      <w:lvlText w:val="%6"/>
      <w:lvlJc w:val="left"/>
      <w:pPr>
        <w:ind w:left="43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485B90">
      <w:start w:val="1"/>
      <w:numFmt w:val="decimal"/>
      <w:lvlText w:val="%7"/>
      <w:lvlJc w:val="left"/>
      <w:pPr>
        <w:ind w:left="50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5022FA4">
      <w:start w:val="1"/>
      <w:numFmt w:val="lowerLetter"/>
      <w:lvlText w:val="%8"/>
      <w:lvlJc w:val="left"/>
      <w:pPr>
        <w:ind w:left="57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92AD26A">
      <w:start w:val="1"/>
      <w:numFmt w:val="lowerRoman"/>
      <w:lvlText w:val="%9"/>
      <w:lvlJc w:val="left"/>
      <w:pPr>
        <w:ind w:left="65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6FA45BD"/>
    <w:multiLevelType w:val="hybridMultilevel"/>
    <w:tmpl w:val="65A28B8A"/>
    <w:lvl w:ilvl="0" w:tplc="A2FC1EE4">
      <w:start w:val="1"/>
      <w:numFmt w:val="lowerLetter"/>
      <w:lvlText w:val="%1)"/>
      <w:lvlJc w:val="left"/>
      <w:pPr>
        <w:ind w:left="7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DC42B02">
      <w:start w:val="1"/>
      <w:numFmt w:val="lowerLetter"/>
      <w:lvlText w:val="%2"/>
      <w:lvlJc w:val="left"/>
      <w:pPr>
        <w:ind w:left="14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F6C13D2">
      <w:start w:val="1"/>
      <w:numFmt w:val="lowerRoman"/>
      <w:lvlText w:val="%3"/>
      <w:lvlJc w:val="left"/>
      <w:pPr>
        <w:ind w:left="21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CB4F55A">
      <w:start w:val="1"/>
      <w:numFmt w:val="decimal"/>
      <w:lvlText w:val="%4"/>
      <w:lvlJc w:val="left"/>
      <w:pPr>
        <w:ind w:left="28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37028B0">
      <w:start w:val="1"/>
      <w:numFmt w:val="lowerLetter"/>
      <w:lvlText w:val="%5"/>
      <w:lvlJc w:val="left"/>
      <w:pPr>
        <w:ind w:left="36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5B469C2">
      <w:start w:val="1"/>
      <w:numFmt w:val="lowerRoman"/>
      <w:lvlText w:val="%6"/>
      <w:lvlJc w:val="left"/>
      <w:pPr>
        <w:ind w:left="43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58E08A6">
      <w:start w:val="1"/>
      <w:numFmt w:val="decimal"/>
      <w:lvlText w:val="%7"/>
      <w:lvlJc w:val="left"/>
      <w:pPr>
        <w:ind w:left="50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CA27BDA">
      <w:start w:val="1"/>
      <w:numFmt w:val="lowerLetter"/>
      <w:lvlText w:val="%8"/>
      <w:lvlJc w:val="left"/>
      <w:pPr>
        <w:ind w:left="57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9AC1DB2">
      <w:start w:val="1"/>
      <w:numFmt w:val="lowerRoman"/>
      <w:lvlText w:val="%9"/>
      <w:lvlJc w:val="left"/>
      <w:pPr>
        <w:ind w:left="64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A2A2179"/>
    <w:multiLevelType w:val="hybridMultilevel"/>
    <w:tmpl w:val="DF0A4312"/>
    <w:lvl w:ilvl="0" w:tplc="10FA990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3636499"/>
    <w:multiLevelType w:val="hybridMultilevel"/>
    <w:tmpl w:val="DD84C2A4"/>
    <w:lvl w:ilvl="0" w:tplc="9DFC7A74">
      <w:start w:val="1"/>
      <w:numFmt w:val="lowerLetter"/>
      <w:lvlText w:val="%1)"/>
      <w:lvlJc w:val="left"/>
      <w:pPr>
        <w:ind w:left="777"/>
      </w:pPr>
      <w:rPr>
        <w:rFonts w:ascii="Times New Roman" w:eastAsia="Calibri" w:hAnsi="Times New Roman" w:cs="Times New Roman" w:hint="default"/>
        <w:b/>
        <w:i w:val="0"/>
        <w:strike w:val="0"/>
        <w:dstrike w:val="0"/>
        <w:color w:val="000000"/>
        <w:sz w:val="26"/>
        <w:szCs w:val="26"/>
        <w:u w:val="none" w:color="000000"/>
        <w:bdr w:val="none" w:sz="0" w:space="0" w:color="auto"/>
        <w:shd w:val="clear" w:color="auto" w:fill="auto"/>
        <w:vertAlign w:val="baseline"/>
      </w:rPr>
    </w:lvl>
    <w:lvl w:ilvl="1" w:tplc="2ACAF8F4">
      <w:start w:val="1"/>
      <w:numFmt w:val="lowerLetter"/>
      <w:lvlText w:val="%2"/>
      <w:lvlJc w:val="left"/>
      <w:pPr>
        <w:ind w:left="14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AA032C0">
      <w:start w:val="1"/>
      <w:numFmt w:val="lowerRoman"/>
      <w:lvlText w:val="%3"/>
      <w:lvlJc w:val="left"/>
      <w:pPr>
        <w:ind w:left="21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4B29F82">
      <w:start w:val="1"/>
      <w:numFmt w:val="decimal"/>
      <w:lvlText w:val="%4"/>
      <w:lvlJc w:val="left"/>
      <w:pPr>
        <w:ind w:left="29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F245EE4">
      <w:start w:val="1"/>
      <w:numFmt w:val="lowerLetter"/>
      <w:lvlText w:val="%5"/>
      <w:lvlJc w:val="left"/>
      <w:pPr>
        <w:ind w:left="36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B2E4A5C">
      <w:start w:val="1"/>
      <w:numFmt w:val="lowerRoman"/>
      <w:lvlText w:val="%6"/>
      <w:lvlJc w:val="left"/>
      <w:pPr>
        <w:ind w:left="43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1225F4A">
      <w:start w:val="1"/>
      <w:numFmt w:val="decimal"/>
      <w:lvlText w:val="%7"/>
      <w:lvlJc w:val="left"/>
      <w:pPr>
        <w:ind w:left="50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BC24614">
      <w:start w:val="1"/>
      <w:numFmt w:val="lowerLetter"/>
      <w:lvlText w:val="%8"/>
      <w:lvlJc w:val="left"/>
      <w:pPr>
        <w:ind w:left="57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DEAD6CE">
      <w:start w:val="1"/>
      <w:numFmt w:val="lowerRoman"/>
      <w:lvlText w:val="%9"/>
      <w:lvlJc w:val="left"/>
      <w:pPr>
        <w:ind w:left="6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3A9755D"/>
    <w:multiLevelType w:val="hybridMultilevel"/>
    <w:tmpl w:val="174AB7DC"/>
    <w:lvl w:ilvl="0" w:tplc="1CD80660">
      <w:start w:val="3"/>
      <w:numFmt w:val="decimal"/>
      <w:lvlText w:val="%1)"/>
      <w:lvlJc w:val="left"/>
      <w:pPr>
        <w:ind w:left="1137" w:hanging="360"/>
      </w:pPr>
      <w:rPr>
        <w:rFonts w:hint="default"/>
        <w:b/>
      </w:rPr>
    </w:lvl>
    <w:lvl w:ilvl="1" w:tplc="041F0019" w:tentative="1">
      <w:start w:val="1"/>
      <w:numFmt w:val="lowerLetter"/>
      <w:lvlText w:val="%2."/>
      <w:lvlJc w:val="left"/>
      <w:pPr>
        <w:ind w:left="1857" w:hanging="360"/>
      </w:pPr>
    </w:lvl>
    <w:lvl w:ilvl="2" w:tplc="041F001B" w:tentative="1">
      <w:start w:val="1"/>
      <w:numFmt w:val="lowerRoman"/>
      <w:lvlText w:val="%3."/>
      <w:lvlJc w:val="right"/>
      <w:pPr>
        <w:ind w:left="2577" w:hanging="180"/>
      </w:pPr>
    </w:lvl>
    <w:lvl w:ilvl="3" w:tplc="041F000F" w:tentative="1">
      <w:start w:val="1"/>
      <w:numFmt w:val="decimal"/>
      <w:lvlText w:val="%4."/>
      <w:lvlJc w:val="left"/>
      <w:pPr>
        <w:ind w:left="3297" w:hanging="360"/>
      </w:pPr>
    </w:lvl>
    <w:lvl w:ilvl="4" w:tplc="041F0019" w:tentative="1">
      <w:start w:val="1"/>
      <w:numFmt w:val="lowerLetter"/>
      <w:lvlText w:val="%5."/>
      <w:lvlJc w:val="left"/>
      <w:pPr>
        <w:ind w:left="4017" w:hanging="360"/>
      </w:pPr>
    </w:lvl>
    <w:lvl w:ilvl="5" w:tplc="041F001B" w:tentative="1">
      <w:start w:val="1"/>
      <w:numFmt w:val="lowerRoman"/>
      <w:lvlText w:val="%6."/>
      <w:lvlJc w:val="right"/>
      <w:pPr>
        <w:ind w:left="4737" w:hanging="180"/>
      </w:pPr>
    </w:lvl>
    <w:lvl w:ilvl="6" w:tplc="041F000F" w:tentative="1">
      <w:start w:val="1"/>
      <w:numFmt w:val="decimal"/>
      <w:lvlText w:val="%7."/>
      <w:lvlJc w:val="left"/>
      <w:pPr>
        <w:ind w:left="5457" w:hanging="360"/>
      </w:pPr>
    </w:lvl>
    <w:lvl w:ilvl="7" w:tplc="041F0019" w:tentative="1">
      <w:start w:val="1"/>
      <w:numFmt w:val="lowerLetter"/>
      <w:lvlText w:val="%8."/>
      <w:lvlJc w:val="left"/>
      <w:pPr>
        <w:ind w:left="6177" w:hanging="360"/>
      </w:pPr>
    </w:lvl>
    <w:lvl w:ilvl="8" w:tplc="041F001B" w:tentative="1">
      <w:start w:val="1"/>
      <w:numFmt w:val="lowerRoman"/>
      <w:lvlText w:val="%9."/>
      <w:lvlJc w:val="right"/>
      <w:pPr>
        <w:ind w:left="6897" w:hanging="180"/>
      </w:pPr>
    </w:lvl>
  </w:abstractNum>
  <w:abstractNum w:abstractNumId="17" w15:restartNumberingAfterBreak="0">
    <w:nsid w:val="76C36539"/>
    <w:multiLevelType w:val="hybridMultilevel"/>
    <w:tmpl w:val="6C5677D8"/>
    <w:lvl w:ilvl="0" w:tplc="F9A25EFC">
      <w:start w:val="1"/>
      <w:numFmt w:val="lowerLetter"/>
      <w:lvlText w:val="%1)"/>
      <w:lvlJc w:val="left"/>
      <w:pPr>
        <w:ind w:left="782"/>
      </w:pPr>
      <w:rPr>
        <w:rFonts w:ascii="Times New Roman" w:eastAsia="Calibri" w:hAnsi="Times New Roman" w:cs="Times New Roman" w:hint="default"/>
        <w:b/>
        <w:i w:val="0"/>
        <w:strike w:val="0"/>
        <w:dstrike w:val="0"/>
        <w:color w:val="000000"/>
        <w:sz w:val="26"/>
        <w:szCs w:val="26"/>
        <w:u w:val="none" w:color="000000"/>
        <w:bdr w:val="none" w:sz="0" w:space="0" w:color="auto"/>
        <w:shd w:val="clear" w:color="auto" w:fill="auto"/>
        <w:vertAlign w:val="baseline"/>
      </w:rPr>
    </w:lvl>
    <w:lvl w:ilvl="1" w:tplc="11C8A126">
      <w:start w:val="1"/>
      <w:numFmt w:val="lowerLetter"/>
      <w:lvlText w:val="%2"/>
      <w:lvlJc w:val="left"/>
      <w:pPr>
        <w:ind w:left="14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54228EE">
      <w:start w:val="1"/>
      <w:numFmt w:val="lowerRoman"/>
      <w:lvlText w:val="%3"/>
      <w:lvlJc w:val="left"/>
      <w:pPr>
        <w:ind w:left="21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ED6B79C">
      <w:start w:val="1"/>
      <w:numFmt w:val="decimal"/>
      <w:lvlText w:val="%4"/>
      <w:lvlJc w:val="left"/>
      <w:pPr>
        <w:ind w:left="28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A10715C">
      <w:start w:val="1"/>
      <w:numFmt w:val="lowerLetter"/>
      <w:lvlText w:val="%5"/>
      <w:lvlJc w:val="left"/>
      <w:pPr>
        <w:ind w:left="3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A565226">
      <w:start w:val="1"/>
      <w:numFmt w:val="lowerRoman"/>
      <w:lvlText w:val="%6"/>
      <w:lvlJc w:val="left"/>
      <w:pPr>
        <w:ind w:left="4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B8E4024">
      <w:start w:val="1"/>
      <w:numFmt w:val="decimal"/>
      <w:lvlText w:val="%7"/>
      <w:lvlJc w:val="left"/>
      <w:pPr>
        <w:ind w:left="5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EB058FC">
      <w:start w:val="1"/>
      <w:numFmt w:val="lowerLetter"/>
      <w:lvlText w:val="%8"/>
      <w:lvlJc w:val="left"/>
      <w:pPr>
        <w:ind w:left="5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6F491AC">
      <w:start w:val="1"/>
      <w:numFmt w:val="lowerRoman"/>
      <w:lvlText w:val="%9"/>
      <w:lvlJc w:val="left"/>
      <w:pPr>
        <w:ind w:left="6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F121B7F"/>
    <w:multiLevelType w:val="hybridMultilevel"/>
    <w:tmpl w:val="8FCE5E1C"/>
    <w:lvl w:ilvl="0" w:tplc="F9A25EFC">
      <w:start w:val="1"/>
      <w:numFmt w:val="lowerLetter"/>
      <w:lvlText w:val="%1)"/>
      <w:lvlJc w:val="left"/>
      <w:pPr>
        <w:ind w:left="782"/>
      </w:pPr>
      <w:rPr>
        <w:rFonts w:ascii="Times New Roman" w:eastAsia="Calibri" w:hAnsi="Times New Roman" w:cs="Times New Roman" w:hint="default"/>
        <w:b/>
        <w:i w:val="0"/>
        <w:strike w:val="0"/>
        <w:dstrike w:val="0"/>
        <w:color w:val="000000"/>
        <w:sz w:val="26"/>
        <w:szCs w:val="26"/>
        <w:u w:val="none" w:color="000000"/>
        <w:bdr w:val="none" w:sz="0" w:space="0" w:color="auto"/>
        <w:shd w:val="clear" w:color="auto" w:fill="auto"/>
        <w:vertAlign w:val="baseline"/>
      </w:rPr>
    </w:lvl>
    <w:lvl w:ilvl="1" w:tplc="11C8A126">
      <w:start w:val="1"/>
      <w:numFmt w:val="lowerLetter"/>
      <w:lvlText w:val="%2"/>
      <w:lvlJc w:val="left"/>
      <w:pPr>
        <w:ind w:left="14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54228EE">
      <w:start w:val="1"/>
      <w:numFmt w:val="lowerRoman"/>
      <w:lvlText w:val="%3"/>
      <w:lvlJc w:val="left"/>
      <w:pPr>
        <w:ind w:left="21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ED6B79C">
      <w:start w:val="1"/>
      <w:numFmt w:val="decimal"/>
      <w:lvlText w:val="%4"/>
      <w:lvlJc w:val="left"/>
      <w:pPr>
        <w:ind w:left="28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A10715C">
      <w:start w:val="1"/>
      <w:numFmt w:val="lowerLetter"/>
      <w:lvlText w:val="%5"/>
      <w:lvlJc w:val="left"/>
      <w:pPr>
        <w:ind w:left="3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A565226">
      <w:start w:val="1"/>
      <w:numFmt w:val="lowerRoman"/>
      <w:lvlText w:val="%6"/>
      <w:lvlJc w:val="left"/>
      <w:pPr>
        <w:ind w:left="4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B8E4024">
      <w:start w:val="1"/>
      <w:numFmt w:val="decimal"/>
      <w:lvlText w:val="%7"/>
      <w:lvlJc w:val="left"/>
      <w:pPr>
        <w:ind w:left="5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EB058FC">
      <w:start w:val="1"/>
      <w:numFmt w:val="lowerLetter"/>
      <w:lvlText w:val="%8"/>
      <w:lvlJc w:val="left"/>
      <w:pPr>
        <w:ind w:left="5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6F491AC">
      <w:start w:val="1"/>
      <w:numFmt w:val="lowerRoman"/>
      <w:lvlText w:val="%9"/>
      <w:lvlJc w:val="left"/>
      <w:pPr>
        <w:ind w:left="6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F467925"/>
    <w:multiLevelType w:val="hybridMultilevel"/>
    <w:tmpl w:val="B68C8CDA"/>
    <w:lvl w:ilvl="0" w:tplc="8DE40A76">
      <w:start w:val="1"/>
      <w:numFmt w:val="lowerLetter"/>
      <w:lvlText w:val="%1)"/>
      <w:lvlJc w:val="left"/>
      <w:pPr>
        <w:ind w:left="1428" w:hanging="360"/>
      </w:pPr>
      <w:rPr>
        <w:rFonts w:ascii="Times New Roman" w:eastAsia="Calibri" w:hAnsi="Times New Roman" w:cs="Times New Roman" w:hint="default"/>
        <w:b/>
        <w:i w:val="0"/>
        <w:strike w:val="0"/>
        <w:dstrike w:val="0"/>
        <w:color w:val="000000"/>
        <w:sz w:val="26"/>
        <w:szCs w:val="26"/>
        <w:u w:val="none" w:color="000000"/>
        <w:bdr w:val="none" w:sz="0" w:space="0" w:color="auto"/>
        <w:shd w:val="clear" w:color="auto" w:fill="auto"/>
        <w:vertAlign w:val="baseline"/>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4"/>
  </w:num>
  <w:num w:numId="2">
    <w:abstractNumId w:val="9"/>
  </w:num>
  <w:num w:numId="3">
    <w:abstractNumId w:val="11"/>
  </w:num>
  <w:num w:numId="4">
    <w:abstractNumId w:val="1"/>
  </w:num>
  <w:num w:numId="5">
    <w:abstractNumId w:val="3"/>
  </w:num>
  <w:num w:numId="6">
    <w:abstractNumId w:val="15"/>
  </w:num>
  <w:num w:numId="7">
    <w:abstractNumId w:val="5"/>
  </w:num>
  <w:num w:numId="8">
    <w:abstractNumId w:val="18"/>
  </w:num>
  <w:num w:numId="9">
    <w:abstractNumId w:val="17"/>
  </w:num>
  <w:num w:numId="10">
    <w:abstractNumId w:val="4"/>
  </w:num>
  <w:num w:numId="11">
    <w:abstractNumId w:val="8"/>
  </w:num>
  <w:num w:numId="12">
    <w:abstractNumId w:val="12"/>
  </w:num>
  <w:num w:numId="13">
    <w:abstractNumId w:val="13"/>
  </w:num>
  <w:num w:numId="14">
    <w:abstractNumId w:val="2"/>
  </w:num>
  <w:num w:numId="15">
    <w:abstractNumId w:val="16"/>
  </w:num>
  <w:num w:numId="16">
    <w:abstractNumId w:val="0"/>
  </w:num>
  <w:num w:numId="17">
    <w:abstractNumId w:val="10"/>
  </w:num>
  <w:num w:numId="18">
    <w:abstractNumId w:val="7"/>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B5"/>
    <w:rsid w:val="00012A0F"/>
    <w:rsid w:val="00045E3F"/>
    <w:rsid w:val="000545A9"/>
    <w:rsid w:val="00065E8B"/>
    <w:rsid w:val="000677FA"/>
    <w:rsid w:val="00092C9B"/>
    <w:rsid w:val="000C3024"/>
    <w:rsid w:val="000D3F14"/>
    <w:rsid w:val="000E6D64"/>
    <w:rsid w:val="00103C70"/>
    <w:rsid w:val="00163732"/>
    <w:rsid w:val="00167F4D"/>
    <w:rsid w:val="00193495"/>
    <w:rsid w:val="00195C20"/>
    <w:rsid w:val="001974E6"/>
    <w:rsid w:val="001A3C47"/>
    <w:rsid w:val="001D0AED"/>
    <w:rsid w:val="001F1474"/>
    <w:rsid w:val="00216EE1"/>
    <w:rsid w:val="002211ED"/>
    <w:rsid w:val="0022434D"/>
    <w:rsid w:val="00237DC3"/>
    <w:rsid w:val="002449D7"/>
    <w:rsid w:val="002507A2"/>
    <w:rsid w:val="002722D1"/>
    <w:rsid w:val="002A539B"/>
    <w:rsid w:val="002D04B3"/>
    <w:rsid w:val="002F52B5"/>
    <w:rsid w:val="003125A9"/>
    <w:rsid w:val="003158DB"/>
    <w:rsid w:val="00321AD5"/>
    <w:rsid w:val="00335E84"/>
    <w:rsid w:val="00353226"/>
    <w:rsid w:val="00353EA1"/>
    <w:rsid w:val="00357E16"/>
    <w:rsid w:val="00360342"/>
    <w:rsid w:val="00372D86"/>
    <w:rsid w:val="003936D2"/>
    <w:rsid w:val="003C5EF8"/>
    <w:rsid w:val="003D2314"/>
    <w:rsid w:val="003D7B1F"/>
    <w:rsid w:val="0040348C"/>
    <w:rsid w:val="00435E21"/>
    <w:rsid w:val="004F6BAB"/>
    <w:rsid w:val="00506BA5"/>
    <w:rsid w:val="00507080"/>
    <w:rsid w:val="00526D98"/>
    <w:rsid w:val="00557162"/>
    <w:rsid w:val="00575959"/>
    <w:rsid w:val="00586425"/>
    <w:rsid w:val="005D01EA"/>
    <w:rsid w:val="005E1ED7"/>
    <w:rsid w:val="005E5F75"/>
    <w:rsid w:val="00600D73"/>
    <w:rsid w:val="00605EDB"/>
    <w:rsid w:val="0062287A"/>
    <w:rsid w:val="00636B42"/>
    <w:rsid w:val="0064278A"/>
    <w:rsid w:val="00672C18"/>
    <w:rsid w:val="0069744A"/>
    <w:rsid w:val="006A74B4"/>
    <w:rsid w:val="006B18BD"/>
    <w:rsid w:val="006D0BDD"/>
    <w:rsid w:val="006D6769"/>
    <w:rsid w:val="007019DC"/>
    <w:rsid w:val="00712D6A"/>
    <w:rsid w:val="00715170"/>
    <w:rsid w:val="00722E04"/>
    <w:rsid w:val="00732F79"/>
    <w:rsid w:val="00737868"/>
    <w:rsid w:val="00747525"/>
    <w:rsid w:val="00751C4F"/>
    <w:rsid w:val="00775EDF"/>
    <w:rsid w:val="007B1E3D"/>
    <w:rsid w:val="007C3C49"/>
    <w:rsid w:val="00806783"/>
    <w:rsid w:val="008336A0"/>
    <w:rsid w:val="008339FB"/>
    <w:rsid w:val="00845A88"/>
    <w:rsid w:val="00846FCB"/>
    <w:rsid w:val="00847962"/>
    <w:rsid w:val="00864811"/>
    <w:rsid w:val="008C7FF0"/>
    <w:rsid w:val="008E1366"/>
    <w:rsid w:val="008F792C"/>
    <w:rsid w:val="009018E0"/>
    <w:rsid w:val="00935596"/>
    <w:rsid w:val="00952264"/>
    <w:rsid w:val="009A7929"/>
    <w:rsid w:val="009B089F"/>
    <w:rsid w:val="009C6F52"/>
    <w:rsid w:val="00A17A43"/>
    <w:rsid w:val="00A728FF"/>
    <w:rsid w:val="00A754DA"/>
    <w:rsid w:val="00A9511E"/>
    <w:rsid w:val="00AC2A4E"/>
    <w:rsid w:val="00AD3E7D"/>
    <w:rsid w:val="00AE1072"/>
    <w:rsid w:val="00AF1D44"/>
    <w:rsid w:val="00B17303"/>
    <w:rsid w:val="00BC0031"/>
    <w:rsid w:val="00BE2F96"/>
    <w:rsid w:val="00BE5BE8"/>
    <w:rsid w:val="00BF4046"/>
    <w:rsid w:val="00C275AB"/>
    <w:rsid w:val="00C34F49"/>
    <w:rsid w:val="00C6130C"/>
    <w:rsid w:val="00C742D9"/>
    <w:rsid w:val="00C915C1"/>
    <w:rsid w:val="00C94995"/>
    <w:rsid w:val="00CB652A"/>
    <w:rsid w:val="00CD5C00"/>
    <w:rsid w:val="00D32380"/>
    <w:rsid w:val="00D55ED5"/>
    <w:rsid w:val="00D940CE"/>
    <w:rsid w:val="00DB1FF2"/>
    <w:rsid w:val="00DD187F"/>
    <w:rsid w:val="00E0336B"/>
    <w:rsid w:val="00E37AE6"/>
    <w:rsid w:val="00E401B5"/>
    <w:rsid w:val="00E555BB"/>
    <w:rsid w:val="00E62FB5"/>
    <w:rsid w:val="00E73B6D"/>
    <w:rsid w:val="00E937DD"/>
    <w:rsid w:val="00EC0239"/>
    <w:rsid w:val="00EC6A4F"/>
    <w:rsid w:val="00ED2107"/>
    <w:rsid w:val="00EF091A"/>
    <w:rsid w:val="00F371BE"/>
    <w:rsid w:val="00F473DD"/>
    <w:rsid w:val="00F678EA"/>
    <w:rsid w:val="00F8311F"/>
    <w:rsid w:val="00FB0D10"/>
    <w:rsid w:val="00FC50A8"/>
    <w:rsid w:val="00FD0C56"/>
    <w:rsid w:val="00FD4190"/>
    <w:rsid w:val="00FF08E9"/>
    <w:rsid w:val="00FF5B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C2A87-FBC5-49AC-BA41-F32FCBF9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8A"/>
  </w:style>
  <w:style w:type="paragraph" w:styleId="Balk1">
    <w:name w:val="heading 1"/>
    <w:basedOn w:val="Normal"/>
    <w:next w:val="Normal"/>
    <w:link w:val="Balk1Char"/>
    <w:uiPriority w:val="9"/>
    <w:qFormat/>
    <w:rsid w:val="00642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6427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4278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64278A"/>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64278A"/>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6427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6427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64278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6427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278A"/>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64278A"/>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64278A"/>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64278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64278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64278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64278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64278A"/>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64278A"/>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64278A"/>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6427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4278A"/>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6427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64278A"/>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64278A"/>
    <w:rPr>
      <w:b/>
      <w:bCs/>
    </w:rPr>
  </w:style>
  <w:style w:type="character" w:styleId="Vurgu">
    <w:name w:val="Emphasis"/>
    <w:basedOn w:val="VarsaylanParagrafYazTipi"/>
    <w:uiPriority w:val="20"/>
    <w:qFormat/>
    <w:rsid w:val="0064278A"/>
    <w:rPr>
      <w:i/>
      <w:iCs/>
    </w:rPr>
  </w:style>
  <w:style w:type="paragraph" w:styleId="AralkYok">
    <w:name w:val="No Spacing"/>
    <w:link w:val="AralkYokChar"/>
    <w:uiPriority w:val="1"/>
    <w:qFormat/>
    <w:rsid w:val="0064278A"/>
    <w:pPr>
      <w:spacing w:after="0" w:line="240" w:lineRule="auto"/>
    </w:pPr>
  </w:style>
  <w:style w:type="character" w:customStyle="1" w:styleId="AralkYokChar">
    <w:name w:val="Aralık Yok Char"/>
    <w:basedOn w:val="VarsaylanParagrafYazTipi"/>
    <w:link w:val="AralkYok"/>
    <w:uiPriority w:val="1"/>
    <w:rsid w:val="0064278A"/>
  </w:style>
  <w:style w:type="paragraph" w:styleId="ListeParagraf">
    <w:name w:val="List Paragraph"/>
    <w:basedOn w:val="Normal"/>
    <w:uiPriority w:val="34"/>
    <w:qFormat/>
    <w:rsid w:val="0064278A"/>
    <w:pPr>
      <w:ind w:left="720"/>
      <w:contextualSpacing/>
    </w:pPr>
  </w:style>
  <w:style w:type="paragraph" w:styleId="Alnt">
    <w:name w:val="Quote"/>
    <w:basedOn w:val="Normal"/>
    <w:next w:val="Normal"/>
    <w:link w:val="AlntChar"/>
    <w:uiPriority w:val="29"/>
    <w:qFormat/>
    <w:rsid w:val="0064278A"/>
    <w:rPr>
      <w:i/>
      <w:iCs/>
      <w:color w:val="000000" w:themeColor="text1"/>
    </w:rPr>
  </w:style>
  <w:style w:type="character" w:customStyle="1" w:styleId="AlntChar">
    <w:name w:val="Alıntı Char"/>
    <w:basedOn w:val="VarsaylanParagrafYazTipi"/>
    <w:link w:val="Alnt"/>
    <w:uiPriority w:val="29"/>
    <w:rsid w:val="0064278A"/>
    <w:rPr>
      <w:i/>
      <w:iCs/>
      <w:color w:val="000000" w:themeColor="text1"/>
    </w:rPr>
  </w:style>
  <w:style w:type="paragraph" w:styleId="GlAlnt">
    <w:name w:val="Intense Quote"/>
    <w:basedOn w:val="Normal"/>
    <w:next w:val="Normal"/>
    <w:link w:val="GlAlntChar"/>
    <w:uiPriority w:val="30"/>
    <w:qFormat/>
    <w:rsid w:val="0064278A"/>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64278A"/>
    <w:rPr>
      <w:b/>
      <w:bCs/>
      <w:i/>
      <w:iCs/>
      <w:color w:val="4F81BD" w:themeColor="accent1"/>
    </w:rPr>
  </w:style>
  <w:style w:type="character" w:styleId="HafifVurgulama">
    <w:name w:val="Subtle Emphasis"/>
    <w:basedOn w:val="VarsaylanParagrafYazTipi"/>
    <w:uiPriority w:val="19"/>
    <w:qFormat/>
    <w:rsid w:val="0064278A"/>
    <w:rPr>
      <w:i/>
      <w:iCs/>
      <w:color w:val="808080" w:themeColor="text1" w:themeTint="7F"/>
    </w:rPr>
  </w:style>
  <w:style w:type="character" w:styleId="GlVurgulama">
    <w:name w:val="Intense Emphasis"/>
    <w:basedOn w:val="VarsaylanParagrafYazTipi"/>
    <w:uiPriority w:val="21"/>
    <w:qFormat/>
    <w:rsid w:val="0064278A"/>
    <w:rPr>
      <w:b/>
      <w:bCs/>
      <w:i/>
      <w:iCs/>
      <w:color w:val="4F81BD" w:themeColor="accent1"/>
    </w:rPr>
  </w:style>
  <w:style w:type="character" w:styleId="HafifBavuru">
    <w:name w:val="Subtle Reference"/>
    <w:basedOn w:val="VarsaylanParagrafYazTipi"/>
    <w:uiPriority w:val="31"/>
    <w:qFormat/>
    <w:rsid w:val="0064278A"/>
    <w:rPr>
      <w:smallCaps/>
      <w:color w:val="C0504D" w:themeColor="accent2"/>
      <w:u w:val="single"/>
    </w:rPr>
  </w:style>
  <w:style w:type="character" w:styleId="GlBavuru">
    <w:name w:val="Intense Reference"/>
    <w:basedOn w:val="VarsaylanParagrafYazTipi"/>
    <w:uiPriority w:val="32"/>
    <w:qFormat/>
    <w:rsid w:val="0064278A"/>
    <w:rPr>
      <w:b/>
      <w:bCs/>
      <w:smallCaps/>
      <w:color w:val="C0504D" w:themeColor="accent2"/>
      <w:spacing w:val="5"/>
      <w:u w:val="single"/>
    </w:rPr>
  </w:style>
  <w:style w:type="character" w:styleId="KitapBal">
    <w:name w:val="Book Title"/>
    <w:basedOn w:val="VarsaylanParagrafYazTipi"/>
    <w:uiPriority w:val="33"/>
    <w:qFormat/>
    <w:rsid w:val="0064278A"/>
    <w:rPr>
      <w:b/>
      <w:bCs/>
      <w:smallCaps/>
      <w:spacing w:val="5"/>
    </w:rPr>
  </w:style>
  <w:style w:type="paragraph" w:styleId="TBal">
    <w:name w:val="TOC Heading"/>
    <w:basedOn w:val="Balk1"/>
    <w:next w:val="Normal"/>
    <w:uiPriority w:val="39"/>
    <w:semiHidden/>
    <w:unhideWhenUsed/>
    <w:qFormat/>
    <w:rsid w:val="0064278A"/>
    <w:pPr>
      <w:outlineLvl w:val="9"/>
    </w:pPr>
  </w:style>
  <w:style w:type="paragraph" w:styleId="BalonMetni">
    <w:name w:val="Balloon Text"/>
    <w:basedOn w:val="Normal"/>
    <w:link w:val="BalonMetniChar"/>
    <w:uiPriority w:val="99"/>
    <w:semiHidden/>
    <w:unhideWhenUsed/>
    <w:rsid w:val="001934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3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42811-B39A-4918-8C76-F1CCBB1E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10649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Fatma ÇOBAN</cp:lastModifiedBy>
  <cp:revision>3</cp:revision>
  <dcterms:created xsi:type="dcterms:W3CDTF">2021-03-18T11:58:00Z</dcterms:created>
  <dcterms:modified xsi:type="dcterms:W3CDTF">2021-03-18T11:58:00Z</dcterms:modified>
</cp:coreProperties>
</file>